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CEE9" w14:textId="608ED77E" w:rsidR="00AF28C7" w:rsidRPr="00667E1D" w:rsidRDefault="00AF28C7" w:rsidP="00AF28C7">
      <w:pPr>
        <w:pStyle w:val="Logos"/>
        <w:tabs>
          <w:tab w:val="right" w:pos="9498"/>
        </w:tabs>
      </w:pPr>
      <w:r w:rsidRPr="00667E1D">
        <w:drawing>
          <wp:inline distT="0" distB="0" distL="0" distR="0" wp14:anchorId="0C41B666" wp14:editId="1520DA3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666E8740" w14:textId="270F8667" w:rsidR="009F41B6" w:rsidRPr="00667E1D" w:rsidRDefault="009F41B6" w:rsidP="00AF28C7">
      <w:pPr>
        <w:pStyle w:val="TitleText"/>
      </w:pPr>
      <w:r w:rsidRPr="00667E1D">
        <w:t>Pu</w:t>
      </w:r>
      <w:r w:rsidR="006500C8" w:rsidRPr="00667E1D">
        <w:t xml:space="preserve">pil premium </w:t>
      </w:r>
      <w:r w:rsidR="00BA5AA1" w:rsidRPr="00667E1D">
        <w:t>download 2022 t</w:t>
      </w:r>
      <w:r w:rsidR="00280B49" w:rsidRPr="00667E1D">
        <w:t>o</w:t>
      </w:r>
      <w:r w:rsidR="00BA5AA1" w:rsidRPr="00667E1D">
        <w:t xml:space="preserve"> 2023</w:t>
      </w:r>
    </w:p>
    <w:p w14:paraId="3947A141" w14:textId="3EE23DD7" w:rsidR="009F41B6" w:rsidRPr="00667E1D" w:rsidRDefault="00BA5AA1" w:rsidP="009F41B6">
      <w:pPr>
        <w:pStyle w:val="SubtitleText"/>
      </w:pPr>
      <w:r w:rsidRPr="00667E1D">
        <w:t>User guide</w:t>
      </w:r>
      <w:r w:rsidR="00E85FC1" w:rsidRPr="00667E1D">
        <w:tab/>
      </w:r>
    </w:p>
    <w:p w14:paraId="0C020FE3" w14:textId="466CFDFA" w:rsidR="009F41B6" w:rsidRPr="00667E1D" w:rsidRDefault="00BA5AA1" w:rsidP="009F41B6">
      <w:pPr>
        <w:pStyle w:val="Date"/>
      </w:pPr>
      <w:r w:rsidRPr="00667E1D">
        <w:t>April 2022</w:t>
      </w:r>
    </w:p>
    <w:p w14:paraId="46281FB4" w14:textId="77777777" w:rsidR="009F41B6" w:rsidRPr="00667E1D" w:rsidRDefault="009F41B6" w:rsidP="00AB1AF9">
      <w:pPr>
        <w:pStyle w:val="TOCHeader"/>
        <w:spacing w:after="240"/>
      </w:pPr>
      <w:r w:rsidRPr="00667E1D">
        <w:lastRenderedPageBreak/>
        <w:t>Contents</w:t>
      </w:r>
    </w:p>
    <w:p w14:paraId="71694F0C" w14:textId="370A388B" w:rsidR="001626F6" w:rsidRPr="00667E1D" w:rsidRDefault="009F41B6">
      <w:pPr>
        <w:pStyle w:val="TOC1"/>
        <w:rPr>
          <w:rFonts w:asciiTheme="minorHAnsi" w:eastAsiaTheme="minorEastAsia" w:hAnsiTheme="minorHAnsi" w:cstheme="minorBidi"/>
          <w:color w:val="auto"/>
          <w:sz w:val="22"/>
          <w:szCs w:val="22"/>
        </w:rPr>
      </w:pPr>
      <w:r w:rsidRPr="00667E1D">
        <w:fldChar w:fldCharType="begin"/>
      </w:r>
      <w:r w:rsidRPr="00667E1D">
        <w:instrText xml:space="preserve"> TOC \o "1-3" \h \z \u </w:instrText>
      </w:r>
      <w:r w:rsidRPr="00667E1D">
        <w:fldChar w:fldCharType="separate"/>
      </w:r>
      <w:hyperlink w:anchor="_Toc101456292" w:history="1">
        <w:r w:rsidR="001626F6" w:rsidRPr="00667E1D">
          <w:rPr>
            <w:rStyle w:val="Hyperlink"/>
          </w:rPr>
          <w:t>Version history</w:t>
        </w:r>
        <w:r w:rsidR="001626F6" w:rsidRPr="00667E1D">
          <w:rPr>
            <w:webHidden/>
          </w:rPr>
          <w:tab/>
        </w:r>
        <w:r w:rsidR="001626F6" w:rsidRPr="00667E1D">
          <w:rPr>
            <w:webHidden/>
          </w:rPr>
          <w:fldChar w:fldCharType="begin"/>
        </w:r>
        <w:r w:rsidR="001626F6" w:rsidRPr="00667E1D">
          <w:rPr>
            <w:webHidden/>
          </w:rPr>
          <w:instrText xml:space="preserve"> PAGEREF _Toc101456292 \h </w:instrText>
        </w:r>
        <w:r w:rsidR="001626F6" w:rsidRPr="00667E1D">
          <w:rPr>
            <w:webHidden/>
          </w:rPr>
        </w:r>
        <w:r w:rsidR="001626F6" w:rsidRPr="00667E1D">
          <w:rPr>
            <w:webHidden/>
          </w:rPr>
          <w:fldChar w:fldCharType="separate"/>
        </w:r>
        <w:r w:rsidR="001626F6" w:rsidRPr="00667E1D">
          <w:rPr>
            <w:webHidden/>
          </w:rPr>
          <w:t>4</w:t>
        </w:r>
        <w:r w:rsidR="001626F6" w:rsidRPr="00667E1D">
          <w:rPr>
            <w:webHidden/>
          </w:rPr>
          <w:fldChar w:fldCharType="end"/>
        </w:r>
      </w:hyperlink>
    </w:p>
    <w:p w14:paraId="700A7C56" w14:textId="73805144" w:rsidR="001626F6" w:rsidRPr="00667E1D" w:rsidRDefault="00667E1D">
      <w:pPr>
        <w:pStyle w:val="TOC1"/>
        <w:rPr>
          <w:rFonts w:asciiTheme="minorHAnsi" w:eastAsiaTheme="minorEastAsia" w:hAnsiTheme="minorHAnsi" w:cstheme="minorBidi"/>
          <w:color w:val="auto"/>
          <w:sz w:val="22"/>
          <w:szCs w:val="22"/>
        </w:rPr>
      </w:pPr>
      <w:hyperlink w:anchor="_Toc101456293" w:history="1">
        <w:r w:rsidR="001626F6" w:rsidRPr="00667E1D">
          <w:rPr>
            <w:rStyle w:val="Hyperlink"/>
          </w:rPr>
          <w:t>1. Introduction</w:t>
        </w:r>
        <w:r w:rsidR="001626F6" w:rsidRPr="00667E1D">
          <w:rPr>
            <w:webHidden/>
          </w:rPr>
          <w:tab/>
        </w:r>
        <w:r w:rsidR="001626F6" w:rsidRPr="00667E1D">
          <w:rPr>
            <w:webHidden/>
          </w:rPr>
          <w:fldChar w:fldCharType="begin"/>
        </w:r>
        <w:r w:rsidR="001626F6" w:rsidRPr="00667E1D">
          <w:rPr>
            <w:webHidden/>
          </w:rPr>
          <w:instrText xml:space="preserve"> PAGEREF _Toc101456293 \h </w:instrText>
        </w:r>
        <w:r w:rsidR="001626F6" w:rsidRPr="00667E1D">
          <w:rPr>
            <w:webHidden/>
          </w:rPr>
        </w:r>
        <w:r w:rsidR="001626F6" w:rsidRPr="00667E1D">
          <w:rPr>
            <w:webHidden/>
          </w:rPr>
          <w:fldChar w:fldCharType="separate"/>
        </w:r>
        <w:r w:rsidR="001626F6" w:rsidRPr="00667E1D">
          <w:rPr>
            <w:webHidden/>
          </w:rPr>
          <w:t>5</w:t>
        </w:r>
        <w:r w:rsidR="001626F6" w:rsidRPr="00667E1D">
          <w:rPr>
            <w:webHidden/>
          </w:rPr>
          <w:fldChar w:fldCharType="end"/>
        </w:r>
      </w:hyperlink>
    </w:p>
    <w:p w14:paraId="5D50EE8B" w14:textId="19117733" w:rsidR="001626F6" w:rsidRPr="00667E1D" w:rsidRDefault="00667E1D">
      <w:pPr>
        <w:pStyle w:val="TOC2"/>
        <w:rPr>
          <w:rFonts w:asciiTheme="minorHAnsi" w:eastAsiaTheme="minorEastAsia" w:hAnsiTheme="minorHAnsi" w:cstheme="minorBidi"/>
          <w:color w:val="auto"/>
          <w:sz w:val="22"/>
          <w:szCs w:val="22"/>
        </w:rPr>
      </w:pPr>
      <w:hyperlink w:anchor="_Toc101456294" w:history="1">
        <w:r w:rsidR="001626F6" w:rsidRPr="00667E1D">
          <w:rPr>
            <w:rStyle w:val="Hyperlink"/>
          </w:rPr>
          <w:t>1.1 Purpose of this document</w:t>
        </w:r>
        <w:r w:rsidR="001626F6" w:rsidRPr="00667E1D">
          <w:rPr>
            <w:webHidden/>
          </w:rPr>
          <w:tab/>
        </w:r>
        <w:r w:rsidR="001626F6" w:rsidRPr="00667E1D">
          <w:rPr>
            <w:webHidden/>
          </w:rPr>
          <w:fldChar w:fldCharType="begin"/>
        </w:r>
        <w:r w:rsidR="001626F6" w:rsidRPr="00667E1D">
          <w:rPr>
            <w:webHidden/>
          </w:rPr>
          <w:instrText xml:space="preserve"> PAGEREF _Toc101456294 \h </w:instrText>
        </w:r>
        <w:r w:rsidR="001626F6" w:rsidRPr="00667E1D">
          <w:rPr>
            <w:webHidden/>
          </w:rPr>
        </w:r>
        <w:r w:rsidR="001626F6" w:rsidRPr="00667E1D">
          <w:rPr>
            <w:webHidden/>
          </w:rPr>
          <w:fldChar w:fldCharType="separate"/>
        </w:r>
        <w:r w:rsidR="001626F6" w:rsidRPr="00667E1D">
          <w:rPr>
            <w:webHidden/>
          </w:rPr>
          <w:t>5</w:t>
        </w:r>
        <w:r w:rsidR="001626F6" w:rsidRPr="00667E1D">
          <w:rPr>
            <w:webHidden/>
          </w:rPr>
          <w:fldChar w:fldCharType="end"/>
        </w:r>
      </w:hyperlink>
    </w:p>
    <w:p w14:paraId="04DC3BB7" w14:textId="35F5B702" w:rsidR="001626F6" w:rsidRPr="00667E1D" w:rsidRDefault="00667E1D">
      <w:pPr>
        <w:pStyle w:val="TOC2"/>
        <w:rPr>
          <w:rFonts w:asciiTheme="minorHAnsi" w:eastAsiaTheme="minorEastAsia" w:hAnsiTheme="minorHAnsi" w:cstheme="minorBidi"/>
          <w:color w:val="auto"/>
          <w:sz w:val="22"/>
          <w:szCs w:val="22"/>
        </w:rPr>
      </w:pPr>
      <w:hyperlink w:anchor="_Toc101456295" w:history="1">
        <w:r w:rsidR="001626F6" w:rsidRPr="00667E1D">
          <w:rPr>
            <w:rStyle w:val="Hyperlink"/>
          </w:rPr>
          <w:t>1.2 Background to the pupil premium and the download</w:t>
        </w:r>
        <w:r w:rsidR="001626F6" w:rsidRPr="00667E1D">
          <w:rPr>
            <w:webHidden/>
          </w:rPr>
          <w:tab/>
        </w:r>
        <w:r w:rsidR="001626F6" w:rsidRPr="00667E1D">
          <w:rPr>
            <w:webHidden/>
          </w:rPr>
          <w:fldChar w:fldCharType="begin"/>
        </w:r>
        <w:r w:rsidR="001626F6" w:rsidRPr="00667E1D">
          <w:rPr>
            <w:webHidden/>
          </w:rPr>
          <w:instrText xml:space="preserve"> PAGEREF _Toc101456295 \h </w:instrText>
        </w:r>
        <w:r w:rsidR="001626F6" w:rsidRPr="00667E1D">
          <w:rPr>
            <w:webHidden/>
          </w:rPr>
        </w:r>
        <w:r w:rsidR="001626F6" w:rsidRPr="00667E1D">
          <w:rPr>
            <w:webHidden/>
          </w:rPr>
          <w:fldChar w:fldCharType="separate"/>
        </w:r>
        <w:r w:rsidR="001626F6" w:rsidRPr="00667E1D">
          <w:rPr>
            <w:webHidden/>
          </w:rPr>
          <w:t>5</w:t>
        </w:r>
        <w:r w:rsidR="001626F6" w:rsidRPr="00667E1D">
          <w:rPr>
            <w:webHidden/>
          </w:rPr>
          <w:fldChar w:fldCharType="end"/>
        </w:r>
      </w:hyperlink>
    </w:p>
    <w:p w14:paraId="0FEBA091" w14:textId="1D13CCE8" w:rsidR="001626F6" w:rsidRPr="00667E1D" w:rsidRDefault="00667E1D">
      <w:pPr>
        <w:pStyle w:val="TOC3"/>
        <w:rPr>
          <w:rFonts w:asciiTheme="minorHAnsi" w:eastAsiaTheme="minorEastAsia" w:hAnsiTheme="minorHAnsi" w:cstheme="minorBidi"/>
          <w:color w:val="auto"/>
          <w:sz w:val="22"/>
          <w:szCs w:val="22"/>
        </w:rPr>
      </w:pPr>
      <w:hyperlink w:anchor="_Toc101456296" w:history="1">
        <w:r w:rsidR="001626F6" w:rsidRPr="00667E1D">
          <w:rPr>
            <w:rStyle w:val="Hyperlink"/>
          </w:rPr>
          <w:t>1.2.1 School-age pupil premium</w:t>
        </w:r>
        <w:r w:rsidR="001626F6" w:rsidRPr="00667E1D">
          <w:rPr>
            <w:webHidden/>
          </w:rPr>
          <w:tab/>
        </w:r>
        <w:r w:rsidR="001626F6" w:rsidRPr="00667E1D">
          <w:rPr>
            <w:webHidden/>
          </w:rPr>
          <w:fldChar w:fldCharType="begin"/>
        </w:r>
        <w:r w:rsidR="001626F6" w:rsidRPr="00667E1D">
          <w:rPr>
            <w:webHidden/>
          </w:rPr>
          <w:instrText xml:space="preserve"> PAGEREF _Toc101456296 \h </w:instrText>
        </w:r>
        <w:r w:rsidR="001626F6" w:rsidRPr="00667E1D">
          <w:rPr>
            <w:webHidden/>
          </w:rPr>
        </w:r>
        <w:r w:rsidR="001626F6" w:rsidRPr="00667E1D">
          <w:rPr>
            <w:webHidden/>
          </w:rPr>
          <w:fldChar w:fldCharType="separate"/>
        </w:r>
        <w:r w:rsidR="001626F6" w:rsidRPr="00667E1D">
          <w:rPr>
            <w:webHidden/>
          </w:rPr>
          <w:t>5</w:t>
        </w:r>
        <w:r w:rsidR="001626F6" w:rsidRPr="00667E1D">
          <w:rPr>
            <w:webHidden/>
          </w:rPr>
          <w:fldChar w:fldCharType="end"/>
        </w:r>
      </w:hyperlink>
    </w:p>
    <w:p w14:paraId="5D7BA048" w14:textId="01E57FF5" w:rsidR="001626F6" w:rsidRPr="00667E1D" w:rsidRDefault="00667E1D">
      <w:pPr>
        <w:pStyle w:val="TOC2"/>
        <w:rPr>
          <w:rFonts w:asciiTheme="minorHAnsi" w:eastAsiaTheme="minorEastAsia" w:hAnsiTheme="minorHAnsi" w:cstheme="minorBidi"/>
          <w:color w:val="auto"/>
          <w:sz w:val="22"/>
          <w:szCs w:val="22"/>
        </w:rPr>
      </w:pPr>
      <w:hyperlink w:anchor="_Toc101456297" w:history="1">
        <w:r w:rsidR="001626F6" w:rsidRPr="00667E1D">
          <w:rPr>
            <w:rStyle w:val="Hyperlink"/>
          </w:rPr>
          <w:t>1.3 Changes from last year</w:t>
        </w:r>
        <w:r w:rsidR="001626F6" w:rsidRPr="00667E1D">
          <w:rPr>
            <w:webHidden/>
          </w:rPr>
          <w:tab/>
        </w:r>
        <w:r w:rsidR="001626F6" w:rsidRPr="00667E1D">
          <w:rPr>
            <w:webHidden/>
          </w:rPr>
          <w:fldChar w:fldCharType="begin"/>
        </w:r>
        <w:r w:rsidR="001626F6" w:rsidRPr="00667E1D">
          <w:rPr>
            <w:webHidden/>
          </w:rPr>
          <w:instrText xml:space="preserve"> PAGEREF _Toc101456297 \h </w:instrText>
        </w:r>
        <w:r w:rsidR="001626F6" w:rsidRPr="00667E1D">
          <w:rPr>
            <w:webHidden/>
          </w:rPr>
        </w:r>
        <w:r w:rsidR="001626F6" w:rsidRPr="00667E1D">
          <w:rPr>
            <w:webHidden/>
          </w:rPr>
          <w:fldChar w:fldCharType="separate"/>
        </w:r>
        <w:r w:rsidR="001626F6" w:rsidRPr="00667E1D">
          <w:rPr>
            <w:webHidden/>
          </w:rPr>
          <w:t>6</w:t>
        </w:r>
        <w:r w:rsidR="001626F6" w:rsidRPr="00667E1D">
          <w:rPr>
            <w:webHidden/>
          </w:rPr>
          <w:fldChar w:fldCharType="end"/>
        </w:r>
      </w:hyperlink>
    </w:p>
    <w:p w14:paraId="6AC0E08A" w14:textId="317E9629" w:rsidR="001626F6" w:rsidRPr="00667E1D" w:rsidRDefault="00667E1D">
      <w:pPr>
        <w:pStyle w:val="TOC2"/>
        <w:rPr>
          <w:rFonts w:asciiTheme="minorHAnsi" w:eastAsiaTheme="minorEastAsia" w:hAnsiTheme="minorHAnsi" w:cstheme="minorBidi"/>
          <w:color w:val="auto"/>
          <w:sz w:val="22"/>
          <w:szCs w:val="22"/>
        </w:rPr>
      </w:pPr>
      <w:hyperlink w:anchor="_Toc101456298" w:history="1">
        <w:r w:rsidR="001626F6" w:rsidRPr="00667E1D">
          <w:rPr>
            <w:rStyle w:val="Hyperlink"/>
          </w:rPr>
          <w:t>1.4 Funding rates for 2022 to 2023</w:t>
        </w:r>
        <w:r w:rsidR="001626F6" w:rsidRPr="00667E1D">
          <w:rPr>
            <w:webHidden/>
          </w:rPr>
          <w:tab/>
        </w:r>
        <w:r w:rsidR="001626F6" w:rsidRPr="00667E1D">
          <w:rPr>
            <w:webHidden/>
          </w:rPr>
          <w:fldChar w:fldCharType="begin"/>
        </w:r>
        <w:r w:rsidR="001626F6" w:rsidRPr="00667E1D">
          <w:rPr>
            <w:webHidden/>
          </w:rPr>
          <w:instrText xml:space="preserve"> PAGEREF _Toc101456298 \h </w:instrText>
        </w:r>
        <w:r w:rsidR="001626F6" w:rsidRPr="00667E1D">
          <w:rPr>
            <w:webHidden/>
          </w:rPr>
        </w:r>
        <w:r w:rsidR="001626F6" w:rsidRPr="00667E1D">
          <w:rPr>
            <w:webHidden/>
          </w:rPr>
          <w:fldChar w:fldCharType="separate"/>
        </w:r>
        <w:r w:rsidR="001626F6" w:rsidRPr="00667E1D">
          <w:rPr>
            <w:webHidden/>
          </w:rPr>
          <w:t>6</w:t>
        </w:r>
        <w:r w:rsidR="001626F6" w:rsidRPr="00667E1D">
          <w:rPr>
            <w:webHidden/>
          </w:rPr>
          <w:fldChar w:fldCharType="end"/>
        </w:r>
      </w:hyperlink>
    </w:p>
    <w:p w14:paraId="04730E0A" w14:textId="5A34B243" w:rsidR="001626F6" w:rsidRPr="00667E1D" w:rsidRDefault="00667E1D">
      <w:pPr>
        <w:pStyle w:val="TOC2"/>
        <w:rPr>
          <w:rFonts w:asciiTheme="minorHAnsi" w:eastAsiaTheme="minorEastAsia" w:hAnsiTheme="minorHAnsi" w:cstheme="minorBidi"/>
          <w:color w:val="auto"/>
          <w:sz w:val="22"/>
          <w:szCs w:val="22"/>
        </w:rPr>
      </w:pPr>
      <w:hyperlink w:anchor="_Toc101456299" w:history="1">
        <w:r w:rsidR="001626F6" w:rsidRPr="00667E1D">
          <w:rPr>
            <w:rStyle w:val="Hyperlink"/>
          </w:rPr>
          <w:t>1.5 The issue of double funding</w:t>
        </w:r>
        <w:r w:rsidR="001626F6" w:rsidRPr="00667E1D">
          <w:rPr>
            <w:webHidden/>
          </w:rPr>
          <w:tab/>
        </w:r>
        <w:r w:rsidR="001626F6" w:rsidRPr="00667E1D">
          <w:rPr>
            <w:webHidden/>
          </w:rPr>
          <w:fldChar w:fldCharType="begin"/>
        </w:r>
        <w:r w:rsidR="001626F6" w:rsidRPr="00667E1D">
          <w:rPr>
            <w:webHidden/>
          </w:rPr>
          <w:instrText xml:space="preserve"> PAGEREF _Toc101456299 \h </w:instrText>
        </w:r>
        <w:r w:rsidR="001626F6" w:rsidRPr="00667E1D">
          <w:rPr>
            <w:webHidden/>
          </w:rPr>
        </w:r>
        <w:r w:rsidR="001626F6" w:rsidRPr="00667E1D">
          <w:rPr>
            <w:webHidden/>
          </w:rPr>
          <w:fldChar w:fldCharType="separate"/>
        </w:r>
        <w:r w:rsidR="001626F6" w:rsidRPr="00667E1D">
          <w:rPr>
            <w:webHidden/>
          </w:rPr>
          <w:t>7</w:t>
        </w:r>
        <w:r w:rsidR="001626F6" w:rsidRPr="00667E1D">
          <w:rPr>
            <w:webHidden/>
          </w:rPr>
          <w:fldChar w:fldCharType="end"/>
        </w:r>
      </w:hyperlink>
    </w:p>
    <w:p w14:paraId="4CEE4B6E" w14:textId="43DC2E08" w:rsidR="001626F6" w:rsidRPr="00667E1D" w:rsidRDefault="00667E1D">
      <w:pPr>
        <w:pStyle w:val="TOC2"/>
        <w:rPr>
          <w:rFonts w:asciiTheme="minorHAnsi" w:eastAsiaTheme="minorEastAsia" w:hAnsiTheme="minorHAnsi" w:cstheme="minorBidi"/>
          <w:color w:val="auto"/>
          <w:sz w:val="22"/>
          <w:szCs w:val="22"/>
        </w:rPr>
      </w:pPr>
      <w:hyperlink w:anchor="_Toc101456300" w:history="1">
        <w:r w:rsidR="001626F6" w:rsidRPr="00667E1D">
          <w:rPr>
            <w:rStyle w:val="Hyperlink"/>
          </w:rPr>
          <w:t>1.6 Proxy measure and final data</w:t>
        </w:r>
        <w:r w:rsidR="001626F6" w:rsidRPr="00667E1D">
          <w:rPr>
            <w:webHidden/>
          </w:rPr>
          <w:tab/>
        </w:r>
        <w:r w:rsidR="001626F6" w:rsidRPr="00667E1D">
          <w:rPr>
            <w:webHidden/>
          </w:rPr>
          <w:fldChar w:fldCharType="begin"/>
        </w:r>
        <w:r w:rsidR="001626F6" w:rsidRPr="00667E1D">
          <w:rPr>
            <w:webHidden/>
          </w:rPr>
          <w:instrText xml:space="preserve"> PAGEREF _Toc101456300 \h </w:instrText>
        </w:r>
        <w:r w:rsidR="001626F6" w:rsidRPr="00667E1D">
          <w:rPr>
            <w:webHidden/>
          </w:rPr>
        </w:r>
        <w:r w:rsidR="001626F6" w:rsidRPr="00667E1D">
          <w:rPr>
            <w:webHidden/>
          </w:rPr>
          <w:fldChar w:fldCharType="separate"/>
        </w:r>
        <w:r w:rsidR="001626F6" w:rsidRPr="00667E1D">
          <w:rPr>
            <w:webHidden/>
          </w:rPr>
          <w:t>7</w:t>
        </w:r>
        <w:r w:rsidR="001626F6" w:rsidRPr="00667E1D">
          <w:rPr>
            <w:webHidden/>
          </w:rPr>
          <w:fldChar w:fldCharType="end"/>
        </w:r>
      </w:hyperlink>
    </w:p>
    <w:p w14:paraId="6CD0A4D5" w14:textId="0231E00C" w:rsidR="001626F6" w:rsidRPr="00667E1D" w:rsidRDefault="00667E1D">
      <w:pPr>
        <w:pStyle w:val="TOC2"/>
        <w:rPr>
          <w:rFonts w:asciiTheme="minorHAnsi" w:eastAsiaTheme="minorEastAsia" w:hAnsiTheme="minorHAnsi" w:cstheme="minorBidi"/>
          <w:color w:val="auto"/>
          <w:sz w:val="22"/>
          <w:szCs w:val="22"/>
        </w:rPr>
      </w:pPr>
      <w:hyperlink w:anchor="_Toc101456301" w:history="1">
        <w:r w:rsidR="001626F6" w:rsidRPr="00667E1D">
          <w:rPr>
            <w:rStyle w:val="Hyperlink"/>
          </w:rPr>
          <w:t>1.7 Pupils who ceased to be in care during 2021 to 2022</w:t>
        </w:r>
        <w:r w:rsidR="001626F6" w:rsidRPr="00667E1D">
          <w:rPr>
            <w:webHidden/>
          </w:rPr>
          <w:tab/>
        </w:r>
        <w:r w:rsidR="001626F6" w:rsidRPr="00667E1D">
          <w:rPr>
            <w:webHidden/>
          </w:rPr>
          <w:fldChar w:fldCharType="begin"/>
        </w:r>
        <w:r w:rsidR="001626F6" w:rsidRPr="00667E1D">
          <w:rPr>
            <w:webHidden/>
          </w:rPr>
          <w:instrText xml:space="preserve"> PAGEREF _Toc101456301 \h </w:instrText>
        </w:r>
        <w:r w:rsidR="001626F6" w:rsidRPr="00667E1D">
          <w:rPr>
            <w:webHidden/>
          </w:rPr>
        </w:r>
        <w:r w:rsidR="001626F6" w:rsidRPr="00667E1D">
          <w:rPr>
            <w:webHidden/>
          </w:rPr>
          <w:fldChar w:fldCharType="separate"/>
        </w:r>
        <w:r w:rsidR="001626F6" w:rsidRPr="00667E1D">
          <w:rPr>
            <w:webHidden/>
          </w:rPr>
          <w:t>7</w:t>
        </w:r>
        <w:r w:rsidR="001626F6" w:rsidRPr="00667E1D">
          <w:rPr>
            <w:webHidden/>
          </w:rPr>
          <w:fldChar w:fldCharType="end"/>
        </w:r>
      </w:hyperlink>
    </w:p>
    <w:p w14:paraId="1B507279" w14:textId="4B7CEE7E" w:rsidR="001626F6" w:rsidRPr="00667E1D" w:rsidRDefault="00667E1D">
      <w:pPr>
        <w:pStyle w:val="TOC2"/>
        <w:rPr>
          <w:rFonts w:asciiTheme="minorHAnsi" w:eastAsiaTheme="minorEastAsia" w:hAnsiTheme="minorHAnsi" w:cstheme="minorBidi"/>
          <w:color w:val="auto"/>
          <w:sz w:val="22"/>
          <w:szCs w:val="22"/>
        </w:rPr>
      </w:pPr>
      <w:hyperlink w:anchor="_Toc101456302" w:history="1">
        <w:r w:rsidR="001626F6" w:rsidRPr="00667E1D">
          <w:rPr>
            <w:rStyle w:val="Hyperlink"/>
          </w:rPr>
          <w:t>1.8 Summary and payment arrangements for looked after children</w:t>
        </w:r>
        <w:r w:rsidR="001626F6" w:rsidRPr="00667E1D">
          <w:rPr>
            <w:webHidden/>
          </w:rPr>
          <w:tab/>
        </w:r>
        <w:r w:rsidR="001626F6" w:rsidRPr="00667E1D">
          <w:rPr>
            <w:webHidden/>
          </w:rPr>
          <w:fldChar w:fldCharType="begin"/>
        </w:r>
        <w:r w:rsidR="001626F6" w:rsidRPr="00667E1D">
          <w:rPr>
            <w:webHidden/>
          </w:rPr>
          <w:instrText xml:space="preserve"> PAGEREF _Toc101456302 \h </w:instrText>
        </w:r>
        <w:r w:rsidR="001626F6" w:rsidRPr="00667E1D">
          <w:rPr>
            <w:webHidden/>
          </w:rPr>
        </w:r>
        <w:r w:rsidR="001626F6" w:rsidRPr="00667E1D">
          <w:rPr>
            <w:webHidden/>
          </w:rPr>
          <w:fldChar w:fldCharType="separate"/>
        </w:r>
        <w:r w:rsidR="001626F6" w:rsidRPr="00667E1D">
          <w:rPr>
            <w:webHidden/>
          </w:rPr>
          <w:t>8</w:t>
        </w:r>
        <w:r w:rsidR="001626F6" w:rsidRPr="00667E1D">
          <w:rPr>
            <w:webHidden/>
          </w:rPr>
          <w:fldChar w:fldCharType="end"/>
        </w:r>
      </w:hyperlink>
    </w:p>
    <w:p w14:paraId="78443F6E" w14:textId="3990B516" w:rsidR="001626F6" w:rsidRPr="00667E1D" w:rsidRDefault="00667E1D">
      <w:pPr>
        <w:pStyle w:val="TOC2"/>
        <w:rPr>
          <w:rFonts w:asciiTheme="minorHAnsi" w:eastAsiaTheme="minorEastAsia" w:hAnsiTheme="minorHAnsi" w:cstheme="minorBidi"/>
          <w:color w:val="auto"/>
          <w:sz w:val="22"/>
          <w:szCs w:val="22"/>
        </w:rPr>
      </w:pPr>
      <w:hyperlink w:anchor="_Toc101456303" w:history="1">
        <w:r w:rsidR="001626F6" w:rsidRPr="00667E1D">
          <w:rPr>
            <w:rStyle w:val="Hyperlink"/>
          </w:rPr>
          <w:t>1.9 Process</w:t>
        </w:r>
        <w:r w:rsidR="001626F6" w:rsidRPr="00667E1D">
          <w:rPr>
            <w:webHidden/>
          </w:rPr>
          <w:tab/>
        </w:r>
        <w:r w:rsidR="001626F6" w:rsidRPr="00667E1D">
          <w:rPr>
            <w:webHidden/>
          </w:rPr>
          <w:fldChar w:fldCharType="begin"/>
        </w:r>
        <w:r w:rsidR="001626F6" w:rsidRPr="00667E1D">
          <w:rPr>
            <w:webHidden/>
          </w:rPr>
          <w:instrText xml:space="preserve"> PAGEREF _Toc101456303 \h </w:instrText>
        </w:r>
        <w:r w:rsidR="001626F6" w:rsidRPr="00667E1D">
          <w:rPr>
            <w:webHidden/>
          </w:rPr>
        </w:r>
        <w:r w:rsidR="001626F6" w:rsidRPr="00667E1D">
          <w:rPr>
            <w:webHidden/>
          </w:rPr>
          <w:fldChar w:fldCharType="separate"/>
        </w:r>
        <w:r w:rsidR="001626F6" w:rsidRPr="00667E1D">
          <w:rPr>
            <w:webHidden/>
          </w:rPr>
          <w:t>8</w:t>
        </w:r>
        <w:r w:rsidR="001626F6" w:rsidRPr="00667E1D">
          <w:rPr>
            <w:webHidden/>
          </w:rPr>
          <w:fldChar w:fldCharType="end"/>
        </w:r>
      </w:hyperlink>
    </w:p>
    <w:p w14:paraId="6D4256FE" w14:textId="6A0FB6CE" w:rsidR="001626F6" w:rsidRPr="00667E1D" w:rsidRDefault="00667E1D">
      <w:pPr>
        <w:pStyle w:val="TOC2"/>
        <w:rPr>
          <w:rFonts w:asciiTheme="minorHAnsi" w:eastAsiaTheme="minorEastAsia" w:hAnsiTheme="minorHAnsi" w:cstheme="minorBidi"/>
          <w:color w:val="auto"/>
          <w:sz w:val="22"/>
          <w:szCs w:val="22"/>
        </w:rPr>
      </w:pPr>
      <w:hyperlink w:anchor="_Toc101456304" w:history="1">
        <w:r w:rsidR="001626F6" w:rsidRPr="00667E1D">
          <w:rPr>
            <w:rStyle w:val="Hyperlink"/>
          </w:rPr>
          <w:t>1.10 Timing and allocations</w:t>
        </w:r>
        <w:r w:rsidR="001626F6" w:rsidRPr="00667E1D">
          <w:rPr>
            <w:webHidden/>
          </w:rPr>
          <w:tab/>
        </w:r>
        <w:r w:rsidR="001626F6" w:rsidRPr="00667E1D">
          <w:rPr>
            <w:webHidden/>
          </w:rPr>
          <w:fldChar w:fldCharType="begin"/>
        </w:r>
        <w:r w:rsidR="001626F6" w:rsidRPr="00667E1D">
          <w:rPr>
            <w:webHidden/>
          </w:rPr>
          <w:instrText xml:space="preserve"> PAGEREF _Toc101456304 \h </w:instrText>
        </w:r>
        <w:r w:rsidR="001626F6" w:rsidRPr="00667E1D">
          <w:rPr>
            <w:webHidden/>
          </w:rPr>
        </w:r>
        <w:r w:rsidR="001626F6" w:rsidRPr="00667E1D">
          <w:rPr>
            <w:webHidden/>
          </w:rPr>
          <w:fldChar w:fldCharType="separate"/>
        </w:r>
        <w:r w:rsidR="001626F6" w:rsidRPr="00667E1D">
          <w:rPr>
            <w:webHidden/>
          </w:rPr>
          <w:t>9</w:t>
        </w:r>
        <w:r w:rsidR="001626F6" w:rsidRPr="00667E1D">
          <w:rPr>
            <w:webHidden/>
          </w:rPr>
          <w:fldChar w:fldCharType="end"/>
        </w:r>
      </w:hyperlink>
    </w:p>
    <w:p w14:paraId="25104E2E" w14:textId="471BC430" w:rsidR="001626F6" w:rsidRPr="00667E1D" w:rsidRDefault="00667E1D">
      <w:pPr>
        <w:pStyle w:val="TOC1"/>
        <w:rPr>
          <w:rFonts w:asciiTheme="minorHAnsi" w:eastAsiaTheme="minorEastAsia" w:hAnsiTheme="minorHAnsi" w:cstheme="minorBidi"/>
          <w:color w:val="auto"/>
          <w:sz w:val="22"/>
          <w:szCs w:val="22"/>
        </w:rPr>
      </w:pPr>
      <w:hyperlink w:anchor="_Toc101456305" w:history="1">
        <w:r w:rsidR="001626F6" w:rsidRPr="00667E1D">
          <w:rPr>
            <w:rStyle w:val="Hyperlink"/>
          </w:rPr>
          <w:t>2. Frequently Asked Questions</w:t>
        </w:r>
        <w:r w:rsidR="001626F6" w:rsidRPr="00667E1D">
          <w:rPr>
            <w:webHidden/>
          </w:rPr>
          <w:tab/>
        </w:r>
        <w:r w:rsidR="001626F6" w:rsidRPr="00667E1D">
          <w:rPr>
            <w:webHidden/>
          </w:rPr>
          <w:fldChar w:fldCharType="begin"/>
        </w:r>
        <w:r w:rsidR="001626F6" w:rsidRPr="00667E1D">
          <w:rPr>
            <w:webHidden/>
          </w:rPr>
          <w:instrText xml:space="preserve"> PAGEREF _Toc101456305 \h </w:instrText>
        </w:r>
        <w:r w:rsidR="001626F6" w:rsidRPr="00667E1D">
          <w:rPr>
            <w:webHidden/>
          </w:rPr>
        </w:r>
        <w:r w:rsidR="001626F6" w:rsidRPr="00667E1D">
          <w:rPr>
            <w:webHidden/>
          </w:rPr>
          <w:fldChar w:fldCharType="separate"/>
        </w:r>
        <w:r w:rsidR="001626F6" w:rsidRPr="00667E1D">
          <w:rPr>
            <w:webHidden/>
          </w:rPr>
          <w:t>10</w:t>
        </w:r>
        <w:r w:rsidR="001626F6" w:rsidRPr="00667E1D">
          <w:rPr>
            <w:webHidden/>
          </w:rPr>
          <w:fldChar w:fldCharType="end"/>
        </w:r>
      </w:hyperlink>
    </w:p>
    <w:p w14:paraId="7D93F095" w14:textId="4FB04828" w:rsidR="001626F6" w:rsidRPr="00667E1D" w:rsidRDefault="00667E1D">
      <w:pPr>
        <w:pStyle w:val="TOC1"/>
        <w:rPr>
          <w:rFonts w:asciiTheme="minorHAnsi" w:eastAsiaTheme="minorEastAsia" w:hAnsiTheme="minorHAnsi" w:cstheme="minorBidi"/>
          <w:color w:val="auto"/>
          <w:sz w:val="22"/>
          <w:szCs w:val="22"/>
        </w:rPr>
      </w:pPr>
      <w:hyperlink w:anchor="_Toc101456306" w:history="1">
        <w:r w:rsidR="001626F6" w:rsidRPr="00667E1D">
          <w:rPr>
            <w:rStyle w:val="Hyperlink"/>
          </w:rPr>
          <w:t>3. File structure and guidance</w:t>
        </w:r>
        <w:r w:rsidR="001626F6" w:rsidRPr="00667E1D">
          <w:rPr>
            <w:webHidden/>
          </w:rPr>
          <w:tab/>
        </w:r>
        <w:r w:rsidR="001626F6" w:rsidRPr="00667E1D">
          <w:rPr>
            <w:webHidden/>
          </w:rPr>
          <w:fldChar w:fldCharType="begin"/>
        </w:r>
        <w:r w:rsidR="001626F6" w:rsidRPr="00667E1D">
          <w:rPr>
            <w:webHidden/>
          </w:rPr>
          <w:instrText xml:space="preserve"> PAGEREF _Toc101456306 \h </w:instrText>
        </w:r>
        <w:r w:rsidR="001626F6" w:rsidRPr="00667E1D">
          <w:rPr>
            <w:webHidden/>
          </w:rPr>
        </w:r>
        <w:r w:rsidR="001626F6" w:rsidRPr="00667E1D">
          <w:rPr>
            <w:webHidden/>
          </w:rPr>
          <w:fldChar w:fldCharType="separate"/>
        </w:r>
        <w:r w:rsidR="001626F6" w:rsidRPr="00667E1D">
          <w:rPr>
            <w:webHidden/>
          </w:rPr>
          <w:t>13</w:t>
        </w:r>
        <w:r w:rsidR="001626F6" w:rsidRPr="00667E1D">
          <w:rPr>
            <w:webHidden/>
          </w:rPr>
          <w:fldChar w:fldCharType="end"/>
        </w:r>
      </w:hyperlink>
    </w:p>
    <w:p w14:paraId="2F8174F9" w14:textId="166890B4" w:rsidR="001626F6" w:rsidRPr="00667E1D" w:rsidRDefault="00667E1D">
      <w:pPr>
        <w:pStyle w:val="TOC2"/>
        <w:rPr>
          <w:rFonts w:asciiTheme="minorHAnsi" w:eastAsiaTheme="minorEastAsia" w:hAnsiTheme="minorHAnsi" w:cstheme="minorBidi"/>
          <w:color w:val="auto"/>
          <w:sz w:val="22"/>
          <w:szCs w:val="22"/>
        </w:rPr>
      </w:pPr>
      <w:hyperlink w:anchor="_Toc101456307" w:history="1">
        <w:r w:rsidR="001626F6" w:rsidRPr="00667E1D">
          <w:rPr>
            <w:rStyle w:val="Hyperlink"/>
          </w:rPr>
          <w:t>3.1 School file</w:t>
        </w:r>
        <w:r w:rsidR="001626F6" w:rsidRPr="00667E1D">
          <w:rPr>
            <w:webHidden/>
          </w:rPr>
          <w:tab/>
        </w:r>
        <w:r w:rsidR="001626F6" w:rsidRPr="00667E1D">
          <w:rPr>
            <w:webHidden/>
          </w:rPr>
          <w:fldChar w:fldCharType="begin"/>
        </w:r>
        <w:r w:rsidR="001626F6" w:rsidRPr="00667E1D">
          <w:rPr>
            <w:webHidden/>
          </w:rPr>
          <w:instrText xml:space="preserve"> PAGEREF _Toc101456307 \h </w:instrText>
        </w:r>
        <w:r w:rsidR="001626F6" w:rsidRPr="00667E1D">
          <w:rPr>
            <w:webHidden/>
          </w:rPr>
        </w:r>
        <w:r w:rsidR="001626F6" w:rsidRPr="00667E1D">
          <w:rPr>
            <w:webHidden/>
          </w:rPr>
          <w:fldChar w:fldCharType="separate"/>
        </w:r>
        <w:r w:rsidR="001626F6" w:rsidRPr="00667E1D">
          <w:rPr>
            <w:webHidden/>
          </w:rPr>
          <w:t>13</w:t>
        </w:r>
        <w:r w:rsidR="001626F6" w:rsidRPr="00667E1D">
          <w:rPr>
            <w:webHidden/>
          </w:rPr>
          <w:fldChar w:fldCharType="end"/>
        </w:r>
      </w:hyperlink>
    </w:p>
    <w:p w14:paraId="14713D37" w14:textId="59D1F2D7" w:rsidR="001626F6" w:rsidRPr="00667E1D" w:rsidRDefault="00667E1D">
      <w:pPr>
        <w:pStyle w:val="TOC3"/>
        <w:rPr>
          <w:rFonts w:asciiTheme="minorHAnsi" w:eastAsiaTheme="minorEastAsia" w:hAnsiTheme="minorHAnsi" w:cstheme="minorBidi"/>
          <w:color w:val="auto"/>
          <w:sz w:val="22"/>
          <w:szCs w:val="22"/>
        </w:rPr>
      </w:pPr>
      <w:hyperlink w:anchor="_Toc101456308" w:history="1">
        <w:r w:rsidR="001626F6" w:rsidRPr="00667E1D">
          <w:rPr>
            <w:rStyle w:val="Hyperlink"/>
          </w:rPr>
          <w:t>3.1.1 Naming convention</w:t>
        </w:r>
        <w:r w:rsidR="001626F6" w:rsidRPr="00667E1D">
          <w:rPr>
            <w:webHidden/>
          </w:rPr>
          <w:tab/>
        </w:r>
        <w:r w:rsidR="001626F6" w:rsidRPr="00667E1D">
          <w:rPr>
            <w:webHidden/>
          </w:rPr>
          <w:fldChar w:fldCharType="begin"/>
        </w:r>
        <w:r w:rsidR="001626F6" w:rsidRPr="00667E1D">
          <w:rPr>
            <w:webHidden/>
          </w:rPr>
          <w:instrText xml:space="preserve"> PAGEREF _Toc101456308 \h </w:instrText>
        </w:r>
        <w:r w:rsidR="001626F6" w:rsidRPr="00667E1D">
          <w:rPr>
            <w:webHidden/>
          </w:rPr>
        </w:r>
        <w:r w:rsidR="001626F6" w:rsidRPr="00667E1D">
          <w:rPr>
            <w:webHidden/>
          </w:rPr>
          <w:fldChar w:fldCharType="separate"/>
        </w:r>
        <w:r w:rsidR="001626F6" w:rsidRPr="00667E1D">
          <w:rPr>
            <w:webHidden/>
          </w:rPr>
          <w:t>13</w:t>
        </w:r>
        <w:r w:rsidR="001626F6" w:rsidRPr="00667E1D">
          <w:rPr>
            <w:webHidden/>
          </w:rPr>
          <w:fldChar w:fldCharType="end"/>
        </w:r>
      </w:hyperlink>
    </w:p>
    <w:p w14:paraId="574628C4" w14:textId="73706C58" w:rsidR="001626F6" w:rsidRPr="00667E1D" w:rsidRDefault="00667E1D">
      <w:pPr>
        <w:pStyle w:val="TOC3"/>
        <w:rPr>
          <w:rFonts w:asciiTheme="minorHAnsi" w:eastAsiaTheme="minorEastAsia" w:hAnsiTheme="minorHAnsi" w:cstheme="minorBidi"/>
          <w:color w:val="auto"/>
          <w:sz w:val="22"/>
          <w:szCs w:val="22"/>
        </w:rPr>
      </w:pPr>
      <w:hyperlink w:anchor="_Toc101456309" w:history="1">
        <w:r w:rsidR="001626F6" w:rsidRPr="00667E1D">
          <w:rPr>
            <w:rStyle w:val="Hyperlink"/>
          </w:rPr>
          <w:t>3.1.2 Data Items</w:t>
        </w:r>
        <w:r w:rsidR="001626F6" w:rsidRPr="00667E1D">
          <w:rPr>
            <w:webHidden/>
          </w:rPr>
          <w:tab/>
        </w:r>
        <w:r w:rsidR="001626F6" w:rsidRPr="00667E1D">
          <w:rPr>
            <w:webHidden/>
          </w:rPr>
          <w:fldChar w:fldCharType="begin"/>
        </w:r>
        <w:r w:rsidR="001626F6" w:rsidRPr="00667E1D">
          <w:rPr>
            <w:webHidden/>
          </w:rPr>
          <w:instrText xml:space="preserve"> PAGEREF _Toc101456309 \h </w:instrText>
        </w:r>
        <w:r w:rsidR="001626F6" w:rsidRPr="00667E1D">
          <w:rPr>
            <w:webHidden/>
          </w:rPr>
        </w:r>
        <w:r w:rsidR="001626F6" w:rsidRPr="00667E1D">
          <w:rPr>
            <w:webHidden/>
          </w:rPr>
          <w:fldChar w:fldCharType="separate"/>
        </w:r>
        <w:r w:rsidR="001626F6" w:rsidRPr="00667E1D">
          <w:rPr>
            <w:webHidden/>
          </w:rPr>
          <w:t>13</w:t>
        </w:r>
        <w:r w:rsidR="001626F6" w:rsidRPr="00667E1D">
          <w:rPr>
            <w:webHidden/>
          </w:rPr>
          <w:fldChar w:fldCharType="end"/>
        </w:r>
      </w:hyperlink>
    </w:p>
    <w:p w14:paraId="3996D37A" w14:textId="24479C4C" w:rsidR="001626F6" w:rsidRPr="00667E1D" w:rsidRDefault="00667E1D">
      <w:pPr>
        <w:pStyle w:val="TOC3"/>
        <w:rPr>
          <w:rFonts w:asciiTheme="minorHAnsi" w:eastAsiaTheme="minorEastAsia" w:hAnsiTheme="minorHAnsi" w:cstheme="minorBidi"/>
          <w:color w:val="auto"/>
          <w:sz w:val="22"/>
          <w:szCs w:val="22"/>
        </w:rPr>
      </w:pPr>
      <w:hyperlink w:anchor="_Toc101456310" w:history="1">
        <w:r w:rsidR="001626F6" w:rsidRPr="00667E1D">
          <w:rPr>
            <w:rStyle w:val="Hyperlink"/>
          </w:rPr>
          <w:t>3.1.3 Example school file</w:t>
        </w:r>
        <w:r w:rsidR="001626F6" w:rsidRPr="00667E1D">
          <w:rPr>
            <w:webHidden/>
          </w:rPr>
          <w:tab/>
        </w:r>
        <w:r w:rsidR="001626F6" w:rsidRPr="00667E1D">
          <w:rPr>
            <w:webHidden/>
          </w:rPr>
          <w:fldChar w:fldCharType="begin"/>
        </w:r>
        <w:r w:rsidR="001626F6" w:rsidRPr="00667E1D">
          <w:rPr>
            <w:webHidden/>
          </w:rPr>
          <w:instrText xml:space="preserve"> PAGEREF _Toc101456310 \h </w:instrText>
        </w:r>
        <w:r w:rsidR="001626F6" w:rsidRPr="00667E1D">
          <w:rPr>
            <w:webHidden/>
          </w:rPr>
        </w:r>
        <w:r w:rsidR="001626F6" w:rsidRPr="00667E1D">
          <w:rPr>
            <w:webHidden/>
          </w:rPr>
          <w:fldChar w:fldCharType="separate"/>
        </w:r>
        <w:r w:rsidR="001626F6" w:rsidRPr="00667E1D">
          <w:rPr>
            <w:webHidden/>
          </w:rPr>
          <w:t>15</w:t>
        </w:r>
        <w:r w:rsidR="001626F6" w:rsidRPr="00667E1D">
          <w:rPr>
            <w:webHidden/>
          </w:rPr>
          <w:fldChar w:fldCharType="end"/>
        </w:r>
      </w:hyperlink>
    </w:p>
    <w:p w14:paraId="6A3BB4DA" w14:textId="543BEC09" w:rsidR="001626F6" w:rsidRPr="00667E1D" w:rsidRDefault="00667E1D">
      <w:pPr>
        <w:pStyle w:val="TOC2"/>
        <w:rPr>
          <w:rFonts w:asciiTheme="minorHAnsi" w:eastAsiaTheme="minorEastAsia" w:hAnsiTheme="minorHAnsi" w:cstheme="minorBidi"/>
          <w:color w:val="auto"/>
          <w:sz w:val="22"/>
          <w:szCs w:val="22"/>
        </w:rPr>
      </w:pPr>
      <w:hyperlink w:anchor="_Toc101456311" w:history="1">
        <w:r w:rsidR="001626F6" w:rsidRPr="00667E1D">
          <w:rPr>
            <w:rStyle w:val="Hyperlink"/>
          </w:rPr>
          <w:t>3.2 Local authority files</w:t>
        </w:r>
        <w:r w:rsidR="001626F6" w:rsidRPr="00667E1D">
          <w:rPr>
            <w:webHidden/>
          </w:rPr>
          <w:tab/>
        </w:r>
        <w:r w:rsidR="001626F6" w:rsidRPr="00667E1D">
          <w:rPr>
            <w:webHidden/>
          </w:rPr>
          <w:fldChar w:fldCharType="begin"/>
        </w:r>
        <w:r w:rsidR="001626F6" w:rsidRPr="00667E1D">
          <w:rPr>
            <w:webHidden/>
          </w:rPr>
          <w:instrText xml:space="preserve"> PAGEREF _Toc101456311 \h </w:instrText>
        </w:r>
        <w:r w:rsidR="001626F6" w:rsidRPr="00667E1D">
          <w:rPr>
            <w:webHidden/>
          </w:rPr>
        </w:r>
        <w:r w:rsidR="001626F6" w:rsidRPr="00667E1D">
          <w:rPr>
            <w:webHidden/>
          </w:rPr>
          <w:fldChar w:fldCharType="separate"/>
        </w:r>
        <w:r w:rsidR="001626F6" w:rsidRPr="00667E1D">
          <w:rPr>
            <w:webHidden/>
          </w:rPr>
          <w:t>16</w:t>
        </w:r>
        <w:r w:rsidR="001626F6" w:rsidRPr="00667E1D">
          <w:rPr>
            <w:webHidden/>
          </w:rPr>
          <w:fldChar w:fldCharType="end"/>
        </w:r>
      </w:hyperlink>
    </w:p>
    <w:p w14:paraId="0F95FE9E" w14:textId="76C6B7DC" w:rsidR="001626F6" w:rsidRPr="00667E1D" w:rsidRDefault="00667E1D">
      <w:pPr>
        <w:pStyle w:val="TOC3"/>
        <w:rPr>
          <w:rFonts w:asciiTheme="minorHAnsi" w:eastAsiaTheme="minorEastAsia" w:hAnsiTheme="minorHAnsi" w:cstheme="minorBidi"/>
          <w:color w:val="auto"/>
          <w:sz w:val="22"/>
          <w:szCs w:val="22"/>
        </w:rPr>
      </w:pPr>
      <w:hyperlink w:anchor="_Toc101456312" w:history="1">
        <w:r w:rsidR="001626F6" w:rsidRPr="00667E1D">
          <w:rPr>
            <w:rStyle w:val="Hyperlink"/>
          </w:rPr>
          <w:t>3.2.1 Naming convention</w:t>
        </w:r>
        <w:r w:rsidR="001626F6" w:rsidRPr="00667E1D">
          <w:rPr>
            <w:webHidden/>
          </w:rPr>
          <w:tab/>
        </w:r>
        <w:r w:rsidR="001626F6" w:rsidRPr="00667E1D">
          <w:rPr>
            <w:webHidden/>
          </w:rPr>
          <w:fldChar w:fldCharType="begin"/>
        </w:r>
        <w:r w:rsidR="001626F6" w:rsidRPr="00667E1D">
          <w:rPr>
            <w:webHidden/>
          </w:rPr>
          <w:instrText xml:space="preserve"> PAGEREF _Toc101456312 \h </w:instrText>
        </w:r>
        <w:r w:rsidR="001626F6" w:rsidRPr="00667E1D">
          <w:rPr>
            <w:webHidden/>
          </w:rPr>
        </w:r>
        <w:r w:rsidR="001626F6" w:rsidRPr="00667E1D">
          <w:rPr>
            <w:webHidden/>
          </w:rPr>
          <w:fldChar w:fldCharType="separate"/>
        </w:r>
        <w:r w:rsidR="001626F6" w:rsidRPr="00667E1D">
          <w:rPr>
            <w:webHidden/>
          </w:rPr>
          <w:t>16</w:t>
        </w:r>
        <w:r w:rsidR="001626F6" w:rsidRPr="00667E1D">
          <w:rPr>
            <w:webHidden/>
          </w:rPr>
          <w:fldChar w:fldCharType="end"/>
        </w:r>
      </w:hyperlink>
    </w:p>
    <w:p w14:paraId="0855AAB3" w14:textId="5278C3E7" w:rsidR="001626F6" w:rsidRPr="00667E1D" w:rsidRDefault="00667E1D">
      <w:pPr>
        <w:pStyle w:val="TOC3"/>
        <w:rPr>
          <w:rFonts w:asciiTheme="minorHAnsi" w:eastAsiaTheme="minorEastAsia" w:hAnsiTheme="minorHAnsi" w:cstheme="minorBidi"/>
          <w:color w:val="auto"/>
          <w:sz w:val="22"/>
          <w:szCs w:val="22"/>
        </w:rPr>
      </w:pPr>
      <w:hyperlink w:anchor="_Toc101456313" w:history="1">
        <w:r w:rsidR="001626F6" w:rsidRPr="00667E1D">
          <w:rPr>
            <w:rStyle w:val="Hyperlink"/>
          </w:rPr>
          <w:t>3.2.2 Data items</w:t>
        </w:r>
        <w:r w:rsidR="001626F6" w:rsidRPr="00667E1D">
          <w:rPr>
            <w:webHidden/>
          </w:rPr>
          <w:tab/>
        </w:r>
        <w:r w:rsidR="001626F6" w:rsidRPr="00667E1D">
          <w:rPr>
            <w:webHidden/>
          </w:rPr>
          <w:fldChar w:fldCharType="begin"/>
        </w:r>
        <w:r w:rsidR="001626F6" w:rsidRPr="00667E1D">
          <w:rPr>
            <w:webHidden/>
          </w:rPr>
          <w:instrText xml:space="preserve"> PAGEREF _Toc101456313 \h </w:instrText>
        </w:r>
        <w:r w:rsidR="001626F6" w:rsidRPr="00667E1D">
          <w:rPr>
            <w:webHidden/>
          </w:rPr>
        </w:r>
        <w:r w:rsidR="001626F6" w:rsidRPr="00667E1D">
          <w:rPr>
            <w:webHidden/>
          </w:rPr>
          <w:fldChar w:fldCharType="separate"/>
        </w:r>
        <w:r w:rsidR="001626F6" w:rsidRPr="00667E1D">
          <w:rPr>
            <w:webHidden/>
          </w:rPr>
          <w:t>16</w:t>
        </w:r>
        <w:r w:rsidR="001626F6" w:rsidRPr="00667E1D">
          <w:rPr>
            <w:webHidden/>
          </w:rPr>
          <w:fldChar w:fldCharType="end"/>
        </w:r>
      </w:hyperlink>
    </w:p>
    <w:p w14:paraId="59824A73" w14:textId="06E2D32E" w:rsidR="001626F6" w:rsidRPr="00667E1D" w:rsidRDefault="00667E1D">
      <w:pPr>
        <w:pStyle w:val="TOC3"/>
        <w:rPr>
          <w:rFonts w:asciiTheme="minorHAnsi" w:eastAsiaTheme="minorEastAsia" w:hAnsiTheme="minorHAnsi" w:cstheme="minorBidi"/>
          <w:color w:val="auto"/>
          <w:sz w:val="22"/>
          <w:szCs w:val="22"/>
        </w:rPr>
      </w:pPr>
      <w:hyperlink w:anchor="_Toc101456314" w:history="1">
        <w:r w:rsidR="001626F6" w:rsidRPr="00667E1D">
          <w:rPr>
            <w:rStyle w:val="Hyperlink"/>
          </w:rPr>
          <w:t>3.2.3 Example local authority files</w:t>
        </w:r>
        <w:r w:rsidR="001626F6" w:rsidRPr="00667E1D">
          <w:rPr>
            <w:webHidden/>
          </w:rPr>
          <w:tab/>
        </w:r>
        <w:r w:rsidR="001626F6" w:rsidRPr="00667E1D">
          <w:rPr>
            <w:webHidden/>
          </w:rPr>
          <w:fldChar w:fldCharType="begin"/>
        </w:r>
        <w:r w:rsidR="001626F6" w:rsidRPr="00667E1D">
          <w:rPr>
            <w:webHidden/>
          </w:rPr>
          <w:instrText xml:space="preserve"> PAGEREF _Toc101456314 \h </w:instrText>
        </w:r>
        <w:r w:rsidR="001626F6" w:rsidRPr="00667E1D">
          <w:rPr>
            <w:webHidden/>
          </w:rPr>
        </w:r>
        <w:r w:rsidR="001626F6" w:rsidRPr="00667E1D">
          <w:rPr>
            <w:webHidden/>
          </w:rPr>
          <w:fldChar w:fldCharType="separate"/>
        </w:r>
        <w:r w:rsidR="001626F6" w:rsidRPr="00667E1D">
          <w:rPr>
            <w:webHidden/>
          </w:rPr>
          <w:t>19</w:t>
        </w:r>
        <w:r w:rsidR="001626F6" w:rsidRPr="00667E1D">
          <w:rPr>
            <w:webHidden/>
          </w:rPr>
          <w:fldChar w:fldCharType="end"/>
        </w:r>
      </w:hyperlink>
    </w:p>
    <w:p w14:paraId="766F0B2B" w14:textId="6C9B20B1" w:rsidR="001626F6" w:rsidRPr="00667E1D" w:rsidRDefault="00667E1D">
      <w:pPr>
        <w:pStyle w:val="TOC1"/>
        <w:rPr>
          <w:rFonts w:asciiTheme="minorHAnsi" w:eastAsiaTheme="minorEastAsia" w:hAnsiTheme="minorHAnsi" w:cstheme="minorBidi"/>
          <w:color w:val="auto"/>
          <w:sz w:val="22"/>
          <w:szCs w:val="22"/>
        </w:rPr>
      </w:pPr>
      <w:hyperlink w:anchor="_Toc101456315" w:history="1">
        <w:r w:rsidR="001626F6" w:rsidRPr="00667E1D">
          <w:rPr>
            <w:rStyle w:val="Hyperlink"/>
          </w:rPr>
          <w:t>4 Search function</w:t>
        </w:r>
        <w:r w:rsidR="001626F6" w:rsidRPr="00667E1D">
          <w:rPr>
            <w:webHidden/>
          </w:rPr>
          <w:tab/>
        </w:r>
        <w:r w:rsidR="001626F6" w:rsidRPr="00667E1D">
          <w:rPr>
            <w:webHidden/>
          </w:rPr>
          <w:fldChar w:fldCharType="begin"/>
        </w:r>
        <w:r w:rsidR="001626F6" w:rsidRPr="00667E1D">
          <w:rPr>
            <w:webHidden/>
          </w:rPr>
          <w:instrText xml:space="preserve"> PAGEREF _Toc101456315 \h </w:instrText>
        </w:r>
        <w:r w:rsidR="001626F6" w:rsidRPr="00667E1D">
          <w:rPr>
            <w:webHidden/>
          </w:rPr>
        </w:r>
        <w:r w:rsidR="001626F6" w:rsidRPr="00667E1D">
          <w:rPr>
            <w:webHidden/>
          </w:rPr>
          <w:fldChar w:fldCharType="separate"/>
        </w:r>
        <w:r w:rsidR="001626F6" w:rsidRPr="00667E1D">
          <w:rPr>
            <w:webHidden/>
          </w:rPr>
          <w:t>20</w:t>
        </w:r>
        <w:r w:rsidR="001626F6" w:rsidRPr="00667E1D">
          <w:rPr>
            <w:webHidden/>
          </w:rPr>
          <w:fldChar w:fldCharType="end"/>
        </w:r>
      </w:hyperlink>
    </w:p>
    <w:p w14:paraId="1D0C7852" w14:textId="52859E79" w:rsidR="001626F6" w:rsidRPr="00667E1D" w:rsidRDefault="00667E1D">
      <w:pPr>
        <w:pStyle w:val="TOC2"/>
        <w:rPr>
          <w:rFonts w:asciiTheme="minorHAnsi" w:eastAsiaTheme="minorEastAsia" w:hAnsiTheme="minorHAnsi" w:cstheme="minorBidi"/>
          <w:color w:val="auto"/>
          <w:sz w:val="22"/>
          <w:szCs w:val="22"/>
        </w:rPr>
      </w:pPr>
      <w:hyperlink w:anchor="_Toc101456316" w:history="1">
        <w:r w:rsidR="001626F6" w:rsidRPr="00667E1D">
          <w:rPr>
            <w:rStyle w:val="Hyperlink"/>
          </w:rPr>
          <w:t>4.1 Example search file names</w:t>
        </w:r>
        <w:r w:rsidR="001626F6" w:rsidRPr="00667E1D">
          <w:rPr>
            <w:webHidden/>
          </w:rPr>
          <w:tab/>
        </w:r>
        <w:r w:rsidR="001626F6" w:rsidRPr="00667E1D">
          <w:rPr>
            <w:webHidden/>
          </w:rPr>
          <w:fldChar w:fldCharType="begin"/>
        </w:r>
        <w:r w:rsidR="001626F6" w:rsidRPr="00667E1D">
          <w:rPr>
            <w:webHidden/>
          </w:rPr>
          <w:instrText xml:space="preserve"> PAGEREF _Toc101456316 \h </w:instrText>
        </w:r>
        <w:r w:rsidR="001626F6" w:rsidRPr="00667E1D">
          <w:rPr>
            <w:webHidden/>
          </w:rPr>
        </w:r>
        <w:r w:rsidR="001626F6" w:rsidRPr="00667E1D">
          <w:rPr>
            <w:webHidden/>
          </w:rPr>
          <w:fldChar w:fldCharType="separate"/>
        </w:r>
        <w:r w:rsidR="001626F6" w:rsidRPr="00667E1D">
          <w:rPr>
            <w:webHidden/>
          </w:rPr>
          <w:t>20</w:t>
        </w:r>
        <w:r w:rsidR="001626F6" w:rsidRPr="00667E1D">
          <w:rPr>
            <w:webHidden/>
          </w:rPr>
          <w:fldChar w:fldCharType="end"/>
        </w:r>
      </w:hyperlink>
    </w:p>
    <w:p w14:paraId="02709378" w14:textId="490116A6" w:rsidR="001626F6" w:rsidRPr="00667E1D" w:rsidRDefault="00667E1D">
      <w:pPr>
        <w:pStyle w:val="TOC2"/>
        <w:rPr>
          <w:rFonts w:asciiTheme="minorHAnsi" w:eastAsiaTheme="minorEastAsia" w:hAnsiTheme="minorHAnsi" w:cstheme="minorBidi"/>
          <w:color w:val="auto"/>
          <w:sz w:val="22"/>
          <w:szCs w:val="22"/>
        </w:rPr>
      </w:pPr>
      <w:hyperlink w:anchor="_Toc101456317" w:history="1">
        <w:r w:rsidR="001626F6" w:rsidRPr="00667E1D">
          <w:rPr>
            <w:rStyle w:val="Hyperlink"/>
          </w:rPr>
          <w:t>4.2 How to access the downloads</w:t>
        </w:r>
        <w:r w:rsidR="001626F6" w:rsidRPr="00667E1D">
          <w:rPr>
            <w:webHidden/>
          </w:rPr>
          <w:tab/>
        </w:r>
        <w:r w:rsidR="001626F6" w:rsidRPr="00667E1D">
          <w:rPr>
            <w:webHidden/>
          </w:rPr>
          <w:fldChar w:fldCharType="begin"/>
        </w:r>
        <w:r w:rsidR="001626F6" w:rsidRPr="00667E1D">
          <w:rPr>
            <w:webHidden/>
          </w:rPr>
          <w:instrText xml:space="preserve"> PAGEREF _Toc101456317 \h </w:instrText>
        </w:r>
        <w:r w:rsidR="001626F6" w:rsidRPr="00667E1D">
          <w:rPr>
            <w:webHidden/>
          </w:rPr>
        </w:r>
        <w:r w:rsidR="001626F6" w:rsidRPr="00667E1D">
          <w:rPr>
            <w:webHidden/>
          </w:rPr>
          <w:fldChar w:fldCharType="separate"/>
        </w:r>
        <w:r w:rsidR="001626F6" w:rsidRPr="00667E1D">
          <w:rPr>
            <w:webHidden/>
          </w:rPr>
          <w:t>21</w:t>
        </w:r>
        <w:r w:rsidR="001626F6" w:rsidRPr="00667E1D">
          <w:rPr>
            <w:webHidden/>
          </w:rPr>
          <w:fldChar w:fldCharType="end"/>
        </w:r>
      </w:hyperlink>
    </w:p>
    <w:p w14:paraId="33D6267B" w14:textId="60C65EC7" w:rsidR="001626F6" w:rsidRPr="00667E1D" w:rsidRDefault="00667E1D">
      <w:pPr>
        <w:pStyle w:val="TOC2"/>
        <w:rPr>
          <w:rFonts w:asciiTheme="minorHAnsi" w:eastAsiaTheme="minorEastAsia" w:hAnsiTheme="minorHAnsi" w:cstheme="minorBidi"/>
          <w:color w:val="auto"/>
          <w:sz w:val="22"/>
          <w:szCs w:val="22"/>
        </w:rPr>
      </w:pPr>
      <w:hyperlink w:anchor="_Toc101456318" w:history="1">
        <w:r w:rsidR="001626F6" w:rsidRPr="00667E1D">
          <w:rPr>
            <w:rStyle w:val="Hyperlink"/>
          </w:rPr>
          <w:t>4.3 Support</w:t>
        </w:r>
        <w:r w:rsidR="001626F6" w:rsidRPr="00667E1D">
          <w:rPr>
            <w:webHidden/>
          </w:rPr>
          <w:tab/>
        </w:r>
        <w:r w:rsidR="001626F6" w:rsidRPr="00667E1D">
          <w:rPr>
            <w:webHidden/>
          </w:rPr>
          <w:fldChar w:fldCharType="begin"/>
        </w:r>
        <w:r w:rsidR="001626F6" w:rsidRPr="00667E1D">
          <w:rPr>
            <w:webHidden/>
          </w:rPr>
          <w:instrText xml:space="preserve"> PAGEREF _Toc101456318 \h </w:instrText>
        </w:r>
        <w:r w:rsidR="001626F6" w:rsidRPr="00667E1D">
          <w:rPr>
            <w:webHidden/>
          </w:rPr>
        </w:r>
        <w:r w:rsidR="001626F6" w:rsidRPr="00667E1D">
          <w:rPr>
            <w:webHidden/>
          </w:rPr>
          <w:fldChar w:fldCharType="separate"/>
        </w:r>
        <w:r w:rsidR="001626F6" w:rsidRPr="00667E1D">
          <w:rPr>
            <w:webHidden/>
          </w:rPr>
          <w:t>21</w:t>
        </w:r>
        <w:r w:rsidR="001626F6" w:rsidRPr="00667E1D">
          <w:rPr>
            <w:webHidden/>
          </w:rPr>
          <w:fldChar w:fldCharType="end"/>
        </w:r>
      </w:hyperlink>
    </w:p>
    <w:p w14:paraId="398F05E4" w14:textId="35685F51" w:rsidR="001626F6" w:rsidRPr="00667E1D" w:rsidRDefault="00667E1D">
      <w:pPr>
        <w:pStyle w:val="TOC2"/>
        <w:rPr>
          <w:rFonts w:asciiTheme="minorHAnsi" w:eastAsiaTheme="minorEastAsia" w:hAnsiTheme="minorHAnsi" w:cstheme="minorBidi"/>
          <w:color w:val="auto"/>
          <w:sz w:val="22"/>
          <w:szCs w:val="22"/>
        </w:rPr>
      </w:pPr>
      <w:hyperlink w:anchor="_Toc101456319" w:history="1">
        <w:r w:rsidR="001626F6" w:rsidRPr="00667E1D">
          <w:rPr>
            <w:rStyle w:val="Hyperlink"/>
          </w:rPr>
          <w:t>Annex 1a – Example school file</w:t>
        </w:r>
        <w:r w:rsidR="001626F6" w:rsidRPr="00667E1D">
          <w:rPr>
            <w:webHidden/>
          </w:rPr>
          <w:tab/>
        </w:r>
        <w:r w:rsidR="001626F6" w:rsidRPr="00667E1D">
          <w:rPr>
            <w:webHidden/>
          </w:rPr>
          <w:fldChar w:fldCharType="begin"/>
        </w:r>
        <w:r w:rsidR="001626F6" w:rsidRPr="00667E1D">
          <w:rPr>
            <w:webHidden/>
          </w:rPr>
          <w:instrText xml:space="preserve"> PAGEREF _Toc101456319 \h </w:instrText>
        </w:r>
        <w:r w:rsidR="001626F6" w:rsidRPr="00667E1D">
          <w:rPr>
            <w:webHidden/>
          </w:rPr>
        </w:r>
        <w:r w:rsidR="001626F6" w:rsidRPr="00667E1D">
          <w:rPr>
            <w:webHidden/>
          </w:rPr>
          <w:fldChar w:fldCharType="separate"/>
        </w:r>
        <w:r w:rsidR="001626F6" w:rsidRPr="00667E1D">
          <w:rPr>
            <w:webHidden/>
          </w:rPr>
          <w:t>22</w:t>
        </w:r>
        <w:r w:rsidR="001626F6" w:rsidRPr="00667E1D">
          <w:rPr>
            <w:webHidden/>
          </w:rPr>
          <w:fldChar w:fldCharType="end"/>
        </w:r>
      </w:hyperlink>
    </w:p>
    <w:p w14:paraId="3EE1D811" w14:textId="679461B7" w:rsidR="001626F6" w:rsidRPr="00667E1D" w:rsidRDefault="00667E1D">
      <w:pPr>
        <w:pStyle w:val="TOC2"/>
        <w:rPr>
          <w:rFonts w:asciiTheme="minorHAnsi" w:eastAsiaTheme="minorEastAsia" w:hAnsiTheme="minorHAnsi" w:cstheme="minorBidi"/>
          <w:color w:val="auto"/>
          <w:sz w:val="22"/>
          <w:szCs w:val="22"/>
        </w:rPr>
      </w:pPr>
      <w:hyperlink w:anchor="_Toc101456320" w:history="1">
        <w:r w:rsidR="001626F6" w:rsidRPr="00667E1D">
          <w:rPr>
            <w:rStyle w:val="Hyperlink"/>
          </w:rPr>
          <w:t>Annex 1b - Example local authority file of the static data distributed to schools in that authority</w:t>
        </w:r>
        <w:r w:rsidR="001626F6" w:rsidRPr="00667E1D">
          <w:rPr>
            <w:webHidden/>
          </w:rPr>
          <w:tab/>
        </w:r>
        <w:r w:rsidR="001626F6" w:rsidRPr="00667E1D">
          <w:rPr>
            <w:webHidden/>
          </w:rPr>
          <w:fldChar w:fldCharType="begin"/>
        </w:r>
        <w:r w:rsidR="001626F6" w:rsidRPr="00667E1D">
          <w:rPr>
            <w:webHidden/>
          </w:rPr>
          <w:instrText xml:space="preserve"> PAGEREF _Toc101456320 \h </w:instrText>
        </w:r>
        <w:r w:rsidR="001626F6" w:rsidRPr="00667E1D">
          <w:rPr>
            <w:webHidden/>
          </w:rPr>
        </w:r>
        <w:r w:rsidR="001626F6" w:rsidRPr="00667E1D">
          <w:rPr>
            <w:webHidden/>
          </w:rPr>
          <w:fldChar w:fldCharType="separate"/>
        </w:r>
        <w:r w:rsidR="001626F6" w:rsidRPr="00667E1D">
          <w:rPr>
            <w:webHidden/>
          </w:rPr>
          <w:t>22</w:t>
        </w:r>
        <w:r w:rsidR="001626F6" w:rsidRPr="00667E1D">
          <w:rPr>
            <w:webHidden/>
          </w:rPr>
          <w:fldChar w:fldCharType="end"/>
        </w:r>
      </w:hyperlink>
    </w:p>
    <w:p w14:paraId="792ACEA7" w14:textId="66DDA04B" w:rsidR="001626F6" w:rsidRPr="00667E1D" w:rsidRDefault="00667E1D">
      <w:pPr>
        <w:pStyle w:val="TOC2"/>
        <w:rPr>
          <w:rFonts w:asciiTheme="minorHAnsi" w:eastAsiaTheme="minorEastAsia" w:hAnsiTheme="minorHAnsi" w:cstheme="minorBidi"/>
          <w:color w:val="auto"/>
          <w:sz w:val="22"/>
          <w:szCs w:val="22"/>
        </w:rPr>
      </w:pPr>
      <w:hyperlink w:anchor="_Toc101456321" w:history="1">
        <w:r w:rsidR="001626F6" w:rsidRPr="00667E1D">
          <w:rPr>
            <w:rStyle w:val="Hyperlink"/>
          </w:rPr>
          <w:t>Annex 1c - Example local authority file of the static data for pupils educated in alternative provision in that authority</w:t>
        </w:r>
        <w:r w:rsidR="001626F6" w:rsidRPr="00667E1D">
          <w:rPr>
            <w:webHidden/>
          </w:rPr>
          <w:tab/>
        </w:r>
        <w:r w:rsidR="001626F6" w:rsidRPr="00667E1D">
          <w:rPr>
            <w:webHidden/>
          </w:rPr>
          <w:fldChar w:fldCharType="begin"/>
        </w:r>
        <w:r w:rsidR="001626F6" w:rsidRPr="00667E1D">
          <w:rPr>
            <w:webHidden/>
          </w:rPr>
          <w:instrText xml:space="preserve"> PAGEREF _Toc101456321 \h </w:instrText>
        </w:r>
        <w:r w:rsidR="001626F6" w:rsidRPr="00667E1D">
          <w:rPr>
            <w:webHidden/>
          </w:rPr>
        </w:r>
        <w:r w:rsidR="001626F6" w:rsidRPr="00667E1D">
          <w:rPr>
            <w:webHidden/>
          </w:rPr>
          <w:fldChar w:fldCharType="separate"/>
        </w:r>
        <w:r w:rsidR="001626F6" w:rsidRPr="00667E1D">
          <w:rPr>
            <w:webHidden/>
          </w:rPr>
          <w:t>22</w:t>
        </w:r>
        <w:r w:rsidR="001626F6" w:rsidRPr="00667E1D">
          <w:rPr>
            <w:webHidden/>
          </w:rPr>
          <w:fldChar w:fldCharType="end"/>
        </w:r>
      </w:hyperlink>
    </w:p>
    <w:p w14:paraId="7C8B9509" w14:textId="7A46CBA2" w:rsidR="009F41B6" w:rsidRPr="00667E1D" w:rsidRDefault="009F41B6" w:rsidP="00611F91">
      <w:pPr>
        <w:pStyle w:val="TOC1"/>
      </w:pPr>
      <w:r w:rsidRPr="00667E1D">
        <w:fldChar w:fldCharType="end"/>
      </w:r>
    </w:p>
    <w:p w14:paraId="0E849C85" w14:textId="287DFF82" w:rsidR="009F41B6" w:rsidRPr="00667E1D" w:rsidRDefault="009F41B6" w:rsidP="0043261E">
      <w:pPr>
        <w:pStyle w:val="TableofFigures"/>
      </w:pPr>
    </w:p>
    <w:p w14:paraId="107552BE" w14:textId="7E19FF4F" w:rsidR="009F41B6" w:rsidRPr="00667E1D" w:rsidRDefault="00117EB7" w:rsidP="009F41B6">
      <w:pPr>
        <w:pStyle w:val="Heading1"/>
      </w:pPr>
      <w:bookmarkStart w:id="0" w:name="_Toc101456292"/>
      <w:bookmarkStart w:id="1" w:name="_Toc328122778"/>
      <w:r w:rsidRPr="00667E1D">
        <w:lastRenderedPageBreak/>
        <w:t>Version history</w:t>
      </w:r>
      <w:bookmarkEnd w:id="0"/>
    </w:p>
    <w:tbl>
      <w:tblPr>
        <w:tblStyle w:val="TableGrid"/>
        <w:tblW w:w="0" w:type="auto"/>
        <w:tblLook w:val="04A0" w:firstRow="1" w:lastRow="0" w:firstColumn="1" w:lastColumn="0" w:noHBand="0" w:noVBand="1"/>
      </w:tblPr>
      <w:tblGrid>
        <w:gridCol w:w="2078"/>
        <w:gridCol w:w="5067"/>
        <w:gridCol w:w="1810"/>
      </w:tblGrid>
      <w:tr w:rsidR="00772150" w:rsidRPr="00667E1D" w14:paraId="3E9CD6B2" w14:textId="77777777" w:rsidTr="00E274DA">
        <w:tc>
          <w:tcPr>
            <w:tcW w:w="0" w:type="auto"/>
            <w:shd w:val="clear" w:color="auto" w:fill="CFDCE3"/>
          </w:tcPr>
          <w:p w14:paraId="6D93D9E2" w14:textId="0D607424" w:rsidR="00772150" w:rsidRPr="00667E1D" w:rsidRDefault="00535DF9" w:rsidP="004F19F8">
            <w:pPr>
              <w:pStyle w:val="TableHeader"/>
            </w:pPr>
            <w:r w:rsidRPr="00667E1D">
              <w:t>Version history</w:t>
            </w:r>
          </w:p>
        </w:tc>
        <w:tc>
          <w:tcPr>
            <w:tcW w:w="0" w:type="auto"/>
            <w:shd w:val="clear" w:color="auto" w:fill="CFDCE3"/>
          </w:tcPr>
          <w:p w14:paraId="5C1A9D93" w14:textId="05F52856" w:rsidR="00772150" w:rsidRPr="00667E1D" w:rsidRDefault="00535DF9" w:rsidP="004F19F8">
            <w:pPr>
              <w:pStyle w:val="TableHeader"/>
            </w:pPr>
            <w:r w:rsidRPr="00667E1D">
              <w:t>Change history</w:t>
            </w:r>
          </w:p>
        </w:tc>
        <w:tc>
          <w:tcPr>
            <w:tcW w:w="0" w:type="auto"/>
            <w:shd w:val="clear" w:color="auto" w:fill="CFDCE3"/>
          </w:tcPr>
          <w:p w14:paraId="041BEE97" w14:textId="1E4E78FC" w:rsidR="00772150" w:rsidRPr="00667E1D" w:rsidRDefault="00E041AB" w:rsidP="004F19F8">
            <w:pPr>
              <w:pStyle w:val="TableHeader"/>
            </w:pPr>
            <w:r w:rsidRPr="00667E1D">
              <w:t>Author / date</w:t>
            </w:r>
          </w:p>
        </w:tc>
      </w:tr>
      <w:tr w:rsidR="00772150" w:rsidRPr="00667E1D" w14:paraId="0688810E" w14:textId="77777777" w:rsidTr="00E274DA">
        <w:tc>
          <w:tcPr>
            <w:tcW w:w="0" w:type="auto"/>
          </w:tcPr>
          <w:p w14:paraId="21E53B37" w14:textId="0575CD4C" w:rsidR="00772150" w:rsidRPr="00667E1D" w:rsidRDefault="00E041AB" w:rsidP="004F19F8">
            <w:pPr>
              <w:pStyle w:val="TableRow"/>
            </w:pPr>
            <w:r w:rsidRPr="00667E1D">
              <w:t>V1.0</w:t>
            </w:r>
          </w:p>
        </w:tc>
        <w:tc>
          <w:tcPr>
            <w:tcW w:w="0" w:type="auto"/>
          </w:tcPr>
          <w:p w14:paraId="721D6A92" w14:textId="001979D0" w:rsidR="00772150" w:rsidRPr="00667E1D" w:rsidRDefault="00E041AB" w:rsidP="004F19F8">
            <w:pPr>
              <w:pStyle w:val="TableRow"/>
            </w:pPr>
            <w:r w:rsidRPr="00667E1D">
              <w:t>Rolled forward and updated for the new year</w:t>
            </w:r>
          </w:p>
        </w:tc>
        <w:tc>
          <w:tcPr>
            <w:tcW w:w="0" w:type="auto"/>
          </w:tcPr>
          <w:p w14:paraId="6D8E48B7" w14:textId="369B2FB7" w:rsidR="00772150" w:rsidRPr="00667E1D" w:rsidRDefault="00E041AB" w:rsidP="004F19F8">
            <w:pPr>
              <w:pStyle w:val="TableRow"/>
            </w:pPr>
            <w:r w:rsidRPr="00667E1D">
              <w:t>Jon Leyshon</w:t>
            </w:r>
            <w:r w:rsidR="00D65F4C" w:rsidRPr="00667E1D">
              <w:t xml:space="preserve"> </w:t>
            </w:r>
            <w:r w:rsidR="00D65F4C" w:rsidRPr="00667E1D">
              <w:br/>
            </w:r>
            <w:r w:rsidR="00A976F6" w:rsidRPr="00667E1D">
              <w:t>21</w:t>
            </w:r>
            <w:r w:rsidR="00D65F4C" w:rsidRPr="00667E1D">
              <w:t xml:space="preserve"> April 2022</w:t>
            </w:r>
          </w:p>
        </w:tc>
      </w:tr>
    </w:tbl>
    <w:p w14:paraId="39C66D6F" w14:textId="77777777" w:rsidR="00117EB7" w:rsidRPr="00667E1D" w:rsidRDefault="00117EB7" w:rsidP="00117EB7"/>
    <w:p w14:paraId="48700663" w14:textId="77777777" w:rsidR="00E83FEE" w:rsidRPr="00667E1D" w:rsidRDefault="00E83FEE" w:rsidP="00E83FEE">
      <w:pPr>
        <w:pStyle w:val="Heading1"/>
      </w:pPr>
      <w:bookmarkStart w:id="2" w:name="_Toc101456293"/>
      <w:r w:rsidRPr="00667E1D">
        <w:lastRenderedPageBreak/>
        <w:t>1. Introduction</w:t>
      </w:r>
      <w:bookmarkEnd w:id="2"/>
    </w:p>
    <w:p w14:paraId="173BC782" w14:textId="0CB1D929" w:rsidR="006117CD" w:rsidRPr="00667E1D" w:rsidRDefault="00E83FEE" w:rsidP="00E83FEE">
      <w:pPr>
        <w:pStyle w:val="Heading2"/>
      </w:pPr>
      <w:bookmarkStart w:id="3" w:name="_Toc101456294"/>
      <w:r w:rsidRPr="00667E1D">
        <w:t>1.1 Purpose of this document</w:t>
      </w:r>
      <w:bookmarkEnd w:id="3"/>
    </w:p>
    <w:p w14:paraId="451BBCE1" w14:textId="226B5866" w:rsidR="009F577B" w:rsidRPr="00667E1D" w:rsidRDefault="009F577B" w:rsidP="009F577B">
      <w:r w:rsidRPr="00667E1D">
        <w:t>The purpose of this document is to act as a user guide to accompany downloads of data relating to pupil premium allocations for 202</w:t>
      </w:r>
      <w:r w:rsidR="007C6F16" w:rsidRPr="00667E1D">
        <w:t xml:space="preserve">2 to </w:t>
      </w:r>
      <w:r w:rsidRPr="00667E1D">
        <w:t>2</w:t>
      </w:r>
      <w:r w:rsidR="007C6F16" w:rsidRPr="00667E1D">
        <w:t>0</w:t>
      </w:r>
      <w:r w:rsidRPr="00667E1D">
        <w:t>2</w:t>
      </w:r>
      <w:r w:rsidR="007C6F16" w:rsidRPr="00667E1D">
        <w:t>3</w:t>
      </w:r>
      <w:r w:rsidRPr="00667E1D">
        <w:t xml:space="preserve">. Changes to pupil premium policy are explained with further information available in the </w:t>
      </w:r>
      <w:hyperlink r:id="rId13" w:history="1">
        <w:r w:rsidRPr="00667E1D">
          <w:rPr>
            <w:rStyle w:val="Hyperlink"/>
          </w:rPr>
          <w:t>conditions of grant</w:t>
        </w:r>
      </w:hyperlink>
      <w:r w:rsidRPr="00667E1D">
        <w:t xml:space="preserve">. </w:t>
      </w:r>
    </w:p>
    <w:p w14:paraId="649F2E84" w14:textId="457788B4" w:rsidR="009F577B" w:rsidRPr="00667E1D" w:rsidRDefault="009F577B" w:rsidP="009F577B">
      <w:r w:rsidRPr="00667E1D">
        <w:t>We will provide a download of data in summer 202</w:t>
      </w:r>
      <w:r w:rsidR="003D2C03" w:rsidRPr="00667E1D">
        <w:t>2</w:t>
      </w:r>
      <w:r w:rsidRPr="00667E1D">
        <w:t xml:space="preserve"> that we will update in autumn 202</w:t>
      </w:r>
      <w:r w:rsidR="003D2C03" w:rsidRPr="00667E1D">
        <w:t>2</w:t>
      </w:r>
      <w:r w:rsidR="006A4300" w:rsidRPr="00667E1D">
        <w:t xml:space="preserve"> </w:t>
      </w:r>
      <w:r w:rsidRPr="00667E1D">
        <w:t xml:space="preserve">when final data for all aspects of pupil premium are available. </w:t>
      </w:r>
    </w:p>
    <w:p w14:paraId="49C85937" w14:textId="77777777" w:rsidR="009F577B" w:rsidRPr="00667E1D" w:rsidRDefault="009F577B" w:rsidP="009F577B">
      <w:r w:rsidRPr="00667E1D">
        <w:t>This user guide is for schools and local authorities.</w:t>
      </w:r>
    </w:p>
    <w:p w14:paraId="261375F6" w14:textId="77777777" w:rsidR="009F577B" w:rsidRPr="00667E1D" w:rsidRDefault="009F577B" w:rsidP="003D2954">
      <w:pPr>
        <w:pStyle w:val="Heading2"/>
      </w:pPr>
      <w:bookmarkStart w:id="4" w:name="_Toc101456295"/>
      <w:r w:rsidRPr="00667E1D">
        <w:t>1.2 Background to the pupil premium and the download</w:t>
      </w:r>
      <w:bookmarkEnd w:id="4"/>
    </w:p>
    <w:p w14:paraId="53A1362F" w14:textId="77777777" w:rsidR="009F577B" w:rsidRPr="00667E1D" w:rsidRDefault="009F577B" w:rsidP="003D2954">
      <w:pPr>
        <w:pStyle w:val="Heading3"/>
      </w:pPr>
      <w:bookmarkStart w:id="5" w:name="_Toc101456296"/>
      <w:r w:rsidRPr="00667E1D">
        <w:t>1.2.1 School-age pupil premium</w:t>
      </w:r>
      <w:bookmarkEnd w:id="5"/>
    </w:p>
    <w:p w14:paraId="2AB9CE02" w14:textId="318B778D" w:rsidR="009F577B" w:rsidRPr="00667E1D" w:rsidRDefault="009F577B" w:rsidP="009F577B">
      <w:r w:rsidRPr="00667E1D">
        <w:t>The Pupil Premium Grant (PPG) is additional funding for schools and local authorities. It</w:t>
      </w:r>
      <w:r w:rsidR="003D2954" w:rsidRPr="00667E1D">
        <w:t xml:space="preserve"> </w:t>
      </w:r>
      <w:r w:rsidRPr="00667E1D">
        <w:t>covers pupils reported in the October 202</w:t>
      </w:r>
      <w:r w:rsidR="00CC510E" w:rsidRPr="00667E1D">
        <w:t>1</w:t>
      </w:r>
      <w:r w:rsidRPr="00667E1D">
        <w:t xml:space="preserve"> (mainstream and special schools) and</w:t>
      </w:r>
      <w:r w:rsidR="003D2954" w:rsidRPr="00667E1D">
        <w:t xml:space="preserve"> </w:t>
      </w:r>
      <w:r w:rsidRPr="00667E1D">
        <w:t>January 202</w:t>
      </w:r>
      <w:r w:rsidR="00CC510E" w:rsidRPr="00667E1D">
        <w:t>2</w:t>
      </w:r>
      <w:r w:rsidRPr="00667E1D">
        <w:t xml:space="preserve"> (PRUs and academy alternative provision) school census or alternative provision census who were aged 4 and above in Reception to year 11 and solely or dual</w:t>
      </w:r>
      <w:r w:rsidR="00953BD8" w:rsidRPr="00667E1D">
        <w:t xml:space="preserve"> </w:t>
      </w:r>
      <w:r w:rsidRPr="00667E1D">
        <w:t>main registered at that school. It has four elements:</w:t>
      </w:r>
    </w:p>
    <w:p w14:paraId="717C9936" w14:textId="5E051E25" w:rsidR="009F577B" w:rsidRPr="00667E1D" w:rsidRDefault="009F577B" w:rsidP="00104627">
      <w:pPr>
        <w:pStyle w:val="ListParagraph"/>
        <w:numPr>
          <w:ilvl w:val="0"/>
          <w:numId w:val="33"/>
        </w:numPr>
      </w:pPr>
      <w:r w:rsidRPr="00667E1D">
        <w:t>Deprivation pupil premium (known as ‘FSM ever 6’) – pupils known to have been eligible for free school meals (FSM) on any school census in the six years up to October 202</w:t>
      </w:r>
      <w:r w:rsidR="001B791A" w:rsidRPr="00667E1D">
        <w:t>1</w:t>
      </w:r>
      <w:r w:rsidRPr="00667E1D">
        <w:t xml:space="preserve"> (mainstream and special schools) or January 202</w:t>
      </w:r>
      <w:r w:rsidR="001B791A" w:rsidRPr="00667E1D">
        <w:t>2</w:t>
      </w:r>
      <w:r w:rsidRPr="00667E1D">
        <w:t xml:space="preserve"> (PRUs and academy alternative</w:t>
      </w:r>
      <w:r w:rsidR="00953BD8" w:rsidRPr="00667E1D">
        <w:t xml:space="preserve"> </w:t>
      </w:r>
      <w:r w:rsidRPr="00667E1D">
        <w:t>provision) inclusive.</w:t>
      </w:r>
    </w:p>
    <w:p w14:paraId="506AD806" w14:textId="3CAB0D22" w:rsidR="009F577B" w:rsidRPr="00667E1D" w:rsidRDefault="009F577B" w:rsidP="00104627">
      <w:pPr>
        <w:pStyle w:val="ListParagraph"/>
        <w:numPr>
          <w:ilvl w:val="0"/>
          <w:numId w:val="33"/>
        </w:numPr>
      </w:pPr>
      <w:r w:rsidRPr="00667E1D">
        <w:t>Post LAC pupil premium (adopted from care) – pupils recorded in October 202</w:t>
      </w:r>
      <w:r w:rsidR="001B791A" w:rsidRPr="00667E1D">
        <w:t>1</w:t>
      </w:r>
      <w:r w:rsidR="00DB72D1" w:rsidRPr="00667E1D">
        <w:t xml:space="preserve"> </w:t>
      </w:r>
      <w:r w:rsidRPr="00667E1D">
        <w:t>(mainstream and special schools) or January 202</w:t>
      </w:r>
      <w:r w:rsidR="001B791A" w:rsidRPr="00667E1D">
        <w:t>2</w:t>
      </w:r>
      <w:r w:rsidRPr="00667E1D">
        <w:t xml:space="preserve"> (PRUs and academy alternative provision) as either adopted from care or ceased to be looked after through a child arrangement order, special guardianship order or residence order.</w:t>
      </w:r>
    </w:p>
    <w:p w14:paraId="0318C298" w14:textId="46A1ABCC" w:rsidR="009F577B" w:rsidRPr="00667E1D" w:rsidRDefault="009F577B" w:rsidP="00104627">
      <w:pPr>
        <w:pStyle w:val="ListParagraph"/>
        <w:numPr>
          <w:ilvl w:val="0"/>
          <w:numId w:val="33"/>
        </w:numPr>
      </w:pPr>
      <w:r w:rsidRPr="00667E1D">
        <w:t>Looked after children pupil premium – pupils reported in the local authority children</w:t>
      </w:r>
      <w:r w:rsidR="00B55598" w:rsidRPr="00667E1D">
        <w:t xml:space="preserve"> </w:t>
      </w:r>
      <w:r w:rsidRPr="00667E1D">
        <w:t>looked-after data return (SSDA903). A provisional amount was allocated in June 202</w:t>
      </w:r>
      <w:r w:rsidR="00BD722B" w:rsidRPr="00667E1D">
        <w:t>2</w:t>
      </w:r>
      <w:r w:rsidR="00D01BB5" w:rsidRPr="00667E1D">
        <w:t xml:space="preserve"> </w:t>
      </w:r>
      <w:r w:rsidRPr="00667E1D">
        <w:t>based on last year’s March 202</w:t>
      </w:r>
      <w:r w:rsidR="00BD722B" w:rsidRPr="00667E1D">
        <w:t>1</w:t>
      </w:r>
      <w:r w:rsidRPr="00667E1D">
        <w:t xml:space="preserve"> children looked-after data return (SSDA903). We will update and finalise the allocations in December 202</w:t>
      </w:r>
      <w:r w:rsidR="001A1E88" w:rsidRPr="00667E1D">
        <w:t>2</w:t>
      </w:r>
      <w:r w:rsidRPr="00667E1D">
        <w:t xml:space="preserve"> based on the latest March 202</w:t>
      </w:r>
      <w:r w:rsidR="001A1E88" w:rsidRPr="00667E1D">
        <w:t>2</w:t>
      </w:r>
      <w:r w:rsidR="00481A9C" w:rsidRPr="00667E1D">
        <w:t xml:space="preserve"> </w:t>
      </w:r>
      <w:r w:rsidRPr="00667E1D">
        <w:t>children looked-after data return (SSDA903). This update may have an impact on some schools’ allocations.</w:t>
      </w:r>
    </w:p>
    <w:p w14:paraId="2C1C9DF9" w14:textId="09E0D025" w:rsidR="009F577B" w:rsidRPr="00667E1D" w:rsidRDefault="009F577B" w:rsidP="000E1853">
      <w:pPr>
        <w:pStyle w:val="ListParagraph"/>
        <w:numPr>
          <w:ilvl w:val="0"/>
          <w:numId w:val="33"/>
        </w:numPr>
      </w:pPr>
      <w:r w:rsidRPr="00667E1D">
        <w:t>Service child pupil premium (known as ‘Service ever 6’) – pupils recorded as a service child in any school census between January 201</w:t>
      </w:r>
      <w:r w:rsidR="00E9487E" w:rsidRPr="00667E1D">
        <w:t>6</w:t>
      </w:r>
      <w:r w:rsidRPr="00667E1D">
        <w:t xml:space="preserve"> and October 202</w:t>
      </w:r>
      <w:r w:rsidR="00E9487E" w:rsidRPr="00667E1D">
        <w:t xml:space="preserve">1 </w:t>
      </w:r>
      <w:r w:rsidRPr="00667E1D">
        <w:t>(mainstream and special schools) or January 202</w:t>
      </w:r>
      <w:r w:rsidR="00E9487E" w:rsidRPr="00667E1D">
        <w:t>2</w:t>
      </w:r>
      <w:r w:rsidRPr="00667E1D">
        <w:t xml:space="preserve"> (PRUs and academy alternative provision) inclusive.</w:t>
      </w:r>
      <w:r w:rsidR="00CB2EC5" w:rsidRPr="00667E1D">
        <w:t xml:space="preserve"> </w:t>
      </w:r>
      <w:r w:rsidRPr="00667E1D">
        <w:t xml:space="preserve">These pupils are NOT regarded as disadvantaged; they do not underperform at school and the use/impact of the </w:t>
      </w:r>
      <w:r w:rsidR="00B12A1F" w:rsidRPr="00667E1D">
        <w:t>service premium</w:t>
      </w:r>
      <w:r w:rsidRPr="00667E1D">
        <w:t xml:space="preserve"> is not monitored. Schools use this grant for pastoral support. It is included in the </w:t>
      </w:r>
      <w:r w:rsidR="00B12A1F" w:rsidRPr="00667E1D">
        <w:t xml:space="preserve">pupil premium </w:t>
      </w:r>
      <w:r w:rsidRPr="00667E1D">
        <w:t>processes for convenience.</w:t>
      </w:r>
    </w:p>
    <w:p w14:paraId="1D245990" w14:textId="0DAD6537" w:rsidR="009F577B" w:rsidRPr="00667E1D" w:rsidRDefault="009F577B" w:rsidP="009F577B">
      <w:r w:rsidRPr="00667E1D">
        <w:lastRenderedPageBreak/>
        <w:t>Due to the FSM ever 6 and service child ever 6 aspects used to allocate elements of the pupil premium, it is possible that some schools and local authorities may not know the identity of all the children for whom they are being funded. For this reason, the download was introduced to help schools and local authorities identify which of their pupils attract pupil premium funding to their schools for the current financial year.</w:t>
      </w:r>
    </w:p>
    <w:p w14:paraId="5A0D725C" w14:textId="58263FA1" w:rsidR="009F577B" w:rsidRPr="00667E1D" w:rsidRDefault="009F577B" w:rsidP="009F577B">
      <w:r w:rsidRPr="00667E1D">
        <w:t xml:space="preserve">Further information </w:t>
      </w:r>
      <w:r w:rsidR="00931C28" w:rsidRPr="00667E1D">
        <w:t xml:space="preserve">is </w:t>
      </w:r>
      <w:r w:rsidR="00C56A28" w:rsidRPr="00667E1D">
        <w:t xml:space="preserve">available in </w:t>
      </w:r>
      <w:r w:rsidRPr="00667E1D">
        <w:t xml:space="preserve">the </w:t>
      </w:r>
      <w:hyperlink r:id="rId14" w:history="1">
        <w:r w:rsidRPr="00667E1D">
          <w:rPr>
            <w:rStyle w:val="Hyperlink"/>
          </w:rPr>
          <w:t>pupil premium</w:t>
        </w:r>
        <w:r w:rsidR="00C56A28" w:rsidRPr="00667E1D">
          <w:rPr>
            <w:rStyle w:val="Hyperlink"/>
          </w:rPr>
          <w:t xml:space="preserve"> guidance</w:t>
        </w:r>
      </w:hyperlink>
      <w:r w:rsidRPr="00667E1D">
        <w:t>.</w:t>
      </w:r>
    </w:p>
    <w:tbl>
      <w:tblPr>
        <w:tblStyle w:val="TableGrid"/>
        <w:tblW w:w="0" w:type="auto"/>
        <w:tblLook w:val="04A0" w:firstRow="1" w:lastRow="0" w:firstColumn="1" w:lastColumn="0" w:noHBand="0" w:noVBand="1"/>
      </w:tblPr>
      <w:tblGrid>
        <w:gridCol w:w="9486"/>
      </w:tblGrid>
      <w:tr w:rsidR="00CB1566" w:rsidRPr="00667E1D" w14:paraId="11B77DAD" w14:textId="77777777" w:rsidTr="00CB1566">
        <w:tc>
          <w:tcPr>
            <w:tcW w:w="9486" w:type="dxa"/>
          </w:tcPr>
          <w:p w14:paraId="171314AA" w14:textId="57EA733E" w:rsidR="00CB1566" w:rsidRPr="00667E1D" w:rsidRDefault="00CB1566" w:rsidP="00CB1566">
            <w:r w:rsidRPr="00667E1D">
              <w:t xml:space="preserve">Get </w:t>
            </w:r>
            <w:r w:rsidR="00E67E4D" w:rsidRPr="00667E1D">
              <w:t xml:space="preserve">information about pupils </w:t>
            </w:r>
            <w:r w:rsidRPr="00667E1D">
              <w:t xml:space="preserve">(GIAP) is available through </w:t>
            </w:r>
            <w:hyperlink r:id="rId15" w:history="1">
              <w:r w:rsidRPr="00667E1D">
                <w:rPr>
                  <w:rStyle w:val="Hyperlink"/>
                </w:rPr>
                <w:t>DfE Sign In</w:t>
              </w:r>
            </w:hyperlink>
            <w:r w:rsidRPr="00667E1D">
              <w:t>.</w:t>
            </w:r>
          </w:p>
          <w:p w14:paraId="520C7FFE" w14:textId="610FEDF4" w:rsidR="00CB1566" w:rsidRPr="00667E1D" w:rsidRDefault="00CB1566" w:rsidP="00CB1566">
            <w:r w:rsidRPr="00667E1D">
              <w:t xml:space="preserve">Help on how to use GIAP can be found by selecting the Help link at the bottom of any GIAP page. A </w:t>
            </w:r>
            <w:hyperlink r:id="rId16" w:history="1">
              <w:r w:rsidR="00E67E4D" w:rsidRPr="00667E1D">
                <w:rPr>
                  <w:rStyle w:val="Hyperlink"/>
                </w:rPr>
                <w:t>video user guide</w:t>
              </w:r>
            </w:hyperlink>
            <w:r w:rsidRPr="00667E1D">
              <w:t xml:space="preserve"> is also available.</w:t>
            </w:r>
          </w:p>
          <w:p w14:paraId="449722FE" w14:textId="77777777" w:rsidR="00CB1566" w:rsidRPr="00667E1D" w:rsidRDefault="00CB1566" w:rsidP="00CB1566">
            <w:r w:rsidRPr="00667E1D">
              <w:t xml:space="preserve">If the GIAP Help page does not contain an answer to your query you can submit a service request using the Contact link at the bottom of any GIAP page and selecting the 'Key to Success' option from the form. </w:t>
            </w:r>
          </w:p>
          <w:p w14:paraId="57707EA6" w14:textId="26F7153A" w:rsidR="00CB1566" w:rsidRPr="00667E1D" w:rsidRDefault="00CB1566" w:rsidP="00327659">
            <w:r w:rsidRPr="00667E1D">
              <w:t xml:space="preserve">You can provide feedback about your GIAP experience and / or leave your contact details for taking part in future user research by following the user satisfaction survey link in the beta banner as you sign in to GIAP or via this </w:t>
            </w:r>
            <w:hyperlink r:id="rId17" w:history="1">
              <w:r w:rsidRPr="00667E1D">
                <w:rPr>
                  <w:rStyle w:val="Hyperlink"/>
                </w:rPr>
                <w:t>feedback link</w:t>
              </w:r>
            </w:hyperlink>
            <w:r w:rsidRPr="00667E1D">
              <w:t>.</w:t>
            </w:r>
          </w:p>
        </w:tc>
      </w:tr>
    </w:tbl>
    <w:p w14:paraId="7E4EC115" w14:textId="77777777" w:rsidR="007679FC" w:rsidRPr="00667E1D" w:rsidRDefault="00C0597E" w:rsidP="007679FC">
      <w:pPr>
        <w:pStyle w:val="Heading2"/>
      </w:pPr>
      <w:bookmarkStart w:id="6" w:name="_Toc101456297"/>
      <w:r w:rsidRPr="00667E1D">
        <w:t>1.3 Changes from last year</w:t>
      </w:r>
      <w:bookmarkEnd w:id="6"/>
      <w:r w:rsidRPr="00667E1D">
        <w:t xml:space="preserve"> </w:t>
      </w:r>
    </w:p>
    <w:p w14:paraId="26AD4BF7" w14:textId="36AD0CAE" w:rsidR="007679FC" w:rsidRPr="00667E1D" w:rsidRDefault="00667E1D" w:rsidP="00327659">
      <w:r w:rsidRPr="00667E1D">
        <w:t>The guide has been rolled forward from 2021 to 2022 with updated dates and pupil premium amounts</w:t>
      </w:r>
      <w:r>
        <w:t>.</w:t>
      </w:r>
    </w:p>
    <w:p w14:paraId="23216562" w14:textId="7123ADED" w:rsidR="007679FC" w:rsidRPr="00667E1D" w:rsidRDefault="00C0597E" w:rsidP="007679FC">
      <w:pPr>
        <w:pStyle w:val="Heading2"/>
      </w:pPr>
      <w:bookmarkStart w:id="7" w:name="_Toc101456298"/>
      <w:r w:rsidRPr="00667E1D">
        <w:t>1.4 Funding rates for 202</w:t>
      </w:r>
      <w:r w:rsidR="007679FC" w:rsidRPr="00667E1D">
        <w:t xml:space="preserve">2 </w:t>
      </w:r>
      <w:r w:rsidR="005E5A4A" w:rsidRPr="00667E1D">
        <w:t xml:space="preserve">to </w:t>
      </w:r>
      <w:r w:rsidRPr="00667E1D">
        <w:t>2</w:t>
      </w:r>
      <w:r w:rsidR="005E5A4A" w:rsidRPr="00667E1D">
        <w:t>023</w:t>
      </w:r>
      <w:bookmarkEnd w:id="7"/>
      <w:r w:rsidRPr="00667E1D">
        <w:t xml:space="preserve"> </w:t>
      </w:r>
    </w:p>
    <w:p w14:paraId="35D35796" w14:textId="00D44E8B" w:rsidR="00CB1566" w:rsidRPr="00667E1D" w:rsidRDefault="00C0597E" w:rsidP="00327659">
      <w:r w:rsidRPr="00667E1D">
        <w:t>The announced per pupil amounts for each element of the premium are</w:t>
      </w:r>
      <w:r w:rsidR="005E5A4A" w:rsidRPr="00667E1D">
        <w:t>:</w:t>
      </w:r>
    </w:p>
    <w:tbl>
      <w:tblPr>
        <w:tblStyle w:val="TableGrid"/>
        <w:tblW w:w="0" w:type="auto"/>
        <w:tblLook w:val="04A0" w:firstRow="1" w:lastRow="0" w:firstColumn="1" w:lastColumn="0" w:noHBand="0" w:noVBand="1"/>
      </w:tblPr>
      <w:tblGrid>
        <w:gridCol w:w="7534"/>
        <w:gridCol w:w="1952"/>
      </w:tblGrid>
      <w:tr w:rsidR="00F24EB3" w:rsidRPr="00667E1D" w14:paraId="04A28772" w14:textId="77777777" w:rsidTr="00CF2835">
        <w:trPr>
          <w:cantSplit/>
          <w:tblHeader/>
        </w:trPr>
        <w:tc>
          <w:tcPr>
            <w:tcW w:w="0" w:type="auto"/>
            <w:shd w:val="clear" w:color="auto" w:fill="CFDCE3"/>
          </w:tcPr>
          <w:p w14:paraId="352037CF" w14:textId="45EE6DC5" w:rsidR="00F24EB3" w:rsidRPr="00667E1D" w:rsidRDefault="00B153FC" w:rsidP="000376EC">
            <w:pPr>
              <w:pStyle w:val="TableHeader"/>
            </w:pPr>
            <w:r w:rsidRPr="00667E1D">
              <w:t>Disadvantaged pupils</w:t>
            </w:r>
          </w:p>
        </w:tc>
        <w:tc>
          <w:tcPr>
            <w:tcW w:w="0" w:type="auto"/>
            <w:shd w:val="clear" w:color="auto" w:fill="CFDCE3"/>
          </w:tcPr>
          <w:p w14:paraId="3009D7A4" w14:textId="3C1771BE" w:rsidR="00F24EB3" w:rsidRPr="00667E1D" w:rsidRDefault="00340505" w:rsidP="000376EC">
            <w:pPr>
              <w:pStyle w:val="TableHeader"/>
            </w:pPr>
            <w:r w:rsidRPr="00667E1D">
              <w:t>Pupil premium per pupil</w:t>
            </w:r>
          </w:p>
        </w:tc>
      </w:tr>
      <w:tr w:rsidR="00F24EB3" w:rsidRPr="00667E1D" w14:paraId="313E6B0E" w14:textId="77777777" w:rsidTr="00CF2835">
        <w:trPr>
          <w:cantSplit/>
        </w:trPr>
        <w:tc>
          <w:tcPr>
            <w:tcW w:w="0" w:type="auto"/>
          </w:tcPr>
          <w:p w14:paraId="6A32E439" w14:textId="5D596D44" w:rsidR="00F24EB3" w:rsidRPr="00667E1D" w:rsidRDefault="008A31D8" w:rsidP="009C6837">
            <w:pPr>
              <w:pStyle w:val="TableRow"/>
            </w:pPr>
            <w:r w:rsidRPr="00667E1D">
              <w:t>Pupils in Year Groups R to 6 recorded as Ever 6 FSM</w:t>
            </w:r>
          </w:p>
        </w:tc>
        <w:tc>
          <w:tcPr>
            <w:tcW w:w="0" w:type="auto"/>
          </w:tcPr>
          <w:p w14:paraId="3D6A474F" w14:textId="76784A9D" w:rsidR="00F24EB3" w:rsidRPr="00667E1D" w:rsidRDefault="00716655" w:rsidP="009C6837">
            <w:pPr>
              <w:pStyle w:val="TableRow"/>
            </w:pPr>
            <w:r w:rsidRPr="00667E1D">
              <w:t>£1,385</w:t>
            </w:r>
          </w:p>
        </w:tc>
      </w:tr>
      <w:tr w:rsidR="00F24EB3" w:rsidRPr="00667E1D" w14:paraId="121288B1" w14:textId="77777777" w:rsidTr="00CF2835">
        <w:trPr>
          <w:cantSplit/>
        </w:trPr>
        <w:tc>
          <w:tcPr>
            <w:tcW w:w="0" w:type="auto"/>
          </w:tcPr>
          <w:p w14:paraId="429DCB42" w14:textId="1C001D5C" w:rsidR="00F24EB3" w:rsidRPr="00667E1D" w:rsidRDefault="0065001E" w:rsidP="009C6837">
            <w:pPr>
              <w:pStyle w:val="TableRow"/>
            </w:pPr>
            <w:r w:rsidRPr="00667E1D">
              <w:t>Pupils in Year Groups 7 to 11 recorded as Ever 6 FSM</w:t>
            </w:r>
          </w:p>
        </w:tc>
        <w:tc>
          <w:tcPr>
            <w:tcW w:w="0" w:type="auto"/>
          </w:tcPr>
          <w:p w14:paraId="3A8B6E48" w14:textId="69D80850" w:rsidR="00F24EB3" w:rsidRPr="00667E1D" w:rsidRDefault="005E47D0" w:rsidP="009C6837">
            <w:pPr>
              <w:pStyle w:val="TableRow"/>
            </w:pPr>
            <w:r w:rsidRPr="00667E1D">
              <w:t>£985</w:t>
            </w:r>
          </w:p>
        </w:tc>
      </w:tr>
      <w:tr w:rsidR="00F24EB3" w:rsidRPr="00667E1D" w14:paraId="202A16E5" w14:textId="77777777" w:rsidTr="00CF2835">
        <w:trPr>
          <w:cantSplit/>
        </w:trPr>
        <w:tc>
          <w:tcPr>
            <w:tcW w:w="0" w:type="auto"/>
          </w:tcPr>
          <w:p w14:paraId="6C129B2E" w14:textId="36DDF28F" w:rsidR="00F24EB3" w:rsidRPr="00667E1D" w:rsidRDefault="0065001E" w:rsidP="009C6837">
            <w:pPr>
              <w:pStyle w:val="TableRow"/>
            </w:pPr>
            <w:r w:rsidRPr="00667E1D">
              <w:t>Looked After Children (LAC)</w:t>
            </w:r>
          </w:p>
        </w:tc>
        <w:tc>
          <w:tcPr>
            <w:tcW w:w="0" w:type="auto"/>
          </w:tcPr>
          <w:p w14:paraId="20D82C59" w14:textId="1F0AD972" w:rsidR="00F24EB3" w:rsidRPr="00667E1D" w:rsidRDefault="005E47D0" w:rsidP="009C6837">
            <w:pPr>
              <w:pStyle w:val="TableRow"/>
            </w:pPr>
            <w:r w:rsidRPr="00667E1D">
              <w:t>£2,410</w:t>
            </w:r>
          </w:p>
        </w:tc>
      </w:tr>
      <w:tr w:rsidR="00F24EB3" w:rsidRPr="00667E1D" w14:paraId="391D7EE0" w14:textId="77777777" w:rsidTr="00CF2835">
        <w:trPr>
          <w:cantSplit/>
        </w:trPr>
        <w:tc>
          <w:tcPr>
            <w:tcW w:w="0" w:type="auto"/>
          </w:tcPr>
          <w:p w14:paraId="09BD0A63" w14:textId="4D5EB5A0" w:rsidR="00F24EB3" w:rsidRPr="00667E1D" w:rsidRDefault="00DC1A69" w:rsidP="009C6837">
            <w:pPr>
              <w:pStyle w:val="TableRow"/>
            </w:pPr>
            <w:r w:rsidRPr="00667E1D">
              <w:t>Post-LAC: Children adopted from care under the Adoption and Children Act 2002 and children who have left care under a Special Guardianship or Residence Order</w:t>
            </w:r>
          </w:p>
        </w:tc>
        <w:tc>
          <w:tcPr>
            <w:tcW w:w="0" w:type="auto"/>
          </w:tcPr>
          <w:p w14:paraId="34443E79" w14:textId="6A84189A" w:rsidR="00F24EB3" w:rsidRPr="00667E1D" w:rsidRDefault="00EF06E8" w:rsidP="009C6837">
            <w:pPr>
              <w:pStyle w:val="TableRow"/>
            </w:pPr>
            <w:r w:rsidRPr="00667E1D">
              <w:t>£2,410</w:t>
            </w:r>
          </w:p>
        </w:tc>
      </w:tr>
      <w:tr w:rsidR="00DC1A69" w:rsidRPr="00667E1D" w14:paraId="3E7CBCDE" w14:textId="77777777" w:rsidTr="00CF2835">
        <w:trPr>
          <w:cantSplit/>
        </w:trPr>
        <w:tc>
          <w:tcPr>
            <w:tcW w:w="0" w:type="auto"/>
            <w:shd w:val="clear" w:color="auto" w:fill="CFDCE3"/>
          </w:tcPr>
          <w:p w14:paraId="2BA4FE51" w14:textId="5FDCE073" w:rsidR="00DC1A69" w:rsidRPr="00667E1D" w:rsidRDefault="00DC1A69" w:rsidP="00CF2835">
            <w:pPr>
              <w:pStyle w:val="TableRow"/>
              <w:jc w:val="center"/>
              <w:rPr>
                <w:b/>
                <w:bCs/>
              </w:rPr>
            </w:pPr>
            <w:r w:rsidRPr="00667E1D">
              <w:rPr>
                <w:b/>
                <w:bCs/>
              </w:rPr>
              <w:t>Service children</w:t>
            </w:r>
          </w:p>
        </w:tc>
        <w:tc>
          <w:tcPr>
            <w:tcW w:w="0" w:type="auto"/>
            <w:shd w:val="clear" w:color="auto" w:fill="CFDCE3"/>
          </w:tcPr>
          <w:p w14:paraId="73BD413D" w14:textId="77777777" w:rsidR="00DC1A69" w:rsidRPr="00667E1D" w:rsidRDefault="00DC1A69" w:rsidP="009C6837">
            <w:pPr>
              <w:pStyle w:val="TableRow"/>
            </w:pPr>
          </w:p>
        </w:tc>
      </w:tr>
      <w:tr w:rsidR="00167974" w:rsidRPr="00667E1D" w14:paraId="4047362D" w14:textId="77777777" w:rsidTr="00CF2835">
        <w:trPr>
          <w:cantSplit/>
        </w:trPr>
        <w:tc>
          <w:tcPr>
            <w:tcW w:w="0" w:type="auto"/>
          </w:tcPr>
          <w:p w14:paraId="5BEBB4C5" w14:textId="12FD7095" w:rsidR="00167974" w:rsidRPr="00667E1D" w:rsidRDefault="00167974" w:rsidP="009C6837">
            <w:pPr>
              <w:pStyle w:val="TableRow"/>
            </w:pPr>
            <w:r w:rsidRPr="00667E1D">
              <w:t>Pupils in Year Groups R to 11 recorded as Ever 6 Service Child or in receipt of a child pension from the Ministry of Defence</w:t>
            </w:r>
          </w:p>
        </w:tc>
        <w:tc>
          <w:tcPr>
            <w:tcW w:w="0" w:type="auto"/>
          </w:tcPr>
          <w:p w14:paraId="7C82C833" w14:textId="2EE002E0" w:rsidR="00167974" w:rsidRPr="00667E1D" w:rsidRDefault="009C6837" w:rsidP="009C6837">
            <w:pPr>
              <w:pStyle w:val="TableRow"/>
            </w:pPr>
            <w:r w:rsidRPr="00667E1D">
              <w:t>£320</w:t>
            </w:r>
          </w:p>
        </w:tc>
      </w:tr>
    </w:tbl>
    <w:p w14:paraId="28C1B705" w14:textId="77777777" w:rsidR="00F24EB3" w:rsidRPr="00667E1D" w:rsidRDefault="00F24EB3" w:rsidP="00327659"/>
    <w:p w14:paraId="72722780" w14:textId="77777777" w:rsidR="00AE7710" w:rsidRPr="00667E1D" w:rsidRDefault="004830A4" w:rsidP="00B4229F">
      <w:pPr>
        <w:pStyle w:val="Heading2"/>
      </w:pPr>
      <w:bookmarkStart w:id="8" w:name="_Toc101456299"/>
      <w:r w:rsidRPr="00667E1D">
        <w:lastRenderedPageBreak/>
        <w:t>1.5 The issue of double funding</w:t>
      </w:r>
      <w:bookmarkEnd w:id="8"/>
      <w:r w:rsidRPr="00667E1D">
        <w:t xml:space="preserve"> </w:t>
      </w:r>
    </w:p>
    <w:p w14:paraId="1571B185" w14:textId="77777777" w:rsidR="00BC06C3" w:rsidRPr="00667E1D" w:rsidRDefault="004830A4" w:rsidP="00327659">
      <w:r w:rsidRPr="00667E1D">
        <w:t xml:space="preserve">Pupils eligible for the deprivation pupil premium and the LAC or post-LAC premium will only be included in the allocation for the LAC or post-LAC premium as this element of the premium receives a higher level of funding. </w:t>
      </w:r>
    </w:p>
    <w:p w14:paraId="1B125C11" w14:textId="0F5A9526" w:rsidR="005C69B1" w:rsidRPr="00667E1D" w:rsidRDefault="004830A4" w:rsidP="00327659">
      <w:r w:rsidRPr="00667E1D">
        <w:t>To remove double funding, the Ever 6 data will be matched to the SSDA903 collection. As the final data from the March 202</w:t>
      </w:r>
      <w:r w:rsidR="005C69B1" w:rsidRPr="00667E1D">
        <w:t>2</w:t>
      </w:r>
      <w:r w:rsidRPr="00667E1D">
        <w:t xml:space="preserve"> SSDA903 collection will not be available until autumn, we will use a proxy measure for allocations in summer 202</w:t>
      </w:r>
      <w:r w:rsidR="005C69B1" w:rsidRPr="00667E1D">
        <w:t>2</w:t>
      </w:r>
      <w:r w:rsidRPr="00667E1D">
        <w:t>, which we will update in autumn 202</w:t>
      </w:r>
      <w:r w:rsidR="005C69B1" w:rsidRPr="00667E1D">
        <w:t>2</w:t>
      </w:r>
      <w:r w:rsidRPr="00667E1D">
        <w:t xml:space="preserve">. </w:t>
      </w:r>
    </w:p>
    <w:p w14:paraId="2AAFC5AE" w14:textId="43BE99AF" w:rsidR="005C69B1" w:rsidRPr="00667E1D" w:rsidRDefault="004830A4" w:rsidP="00327659">
      <w:r w:rsidRPr="00667E1D">
        <w:t>Data for post-LAC pupils are collected as part of the October 202</w:t>
      </w:r>
      <w:r w:rsidR="005C69B1" w:rsidRPr="00667E1D">
        <w:t>1</w:t>
      </w:r>
      <w:r w:rsidRPr="00667E1D">
        <w:t xml:space="preserve"> (mainstream and special schools) and January 202</w:t>
      </w:r>
      <w:r w:rsidR="005C69B1" w:rsidRPr="00667E1D">
        <w:t>2</w:t>
      </w:r>
      <w:r w:rsidRPr="00667E1D">
        <w:t xml:space="preserve"> (PRUs and academy alternative provision) school census so are available in summer 202</w:t>
      </w:r>
      <w:r w:rsidR="005C69B1" w:rsidRPr="00667E1D">
        <w:t>2</w:t>
      </w:r>
      <w:r w:rsidRPr="00667E1D">
        <w:t xml:space="preserve">. </w:t>
      </w:r>
    </w:p>
    <w:p w14:paraId="01525BBA" w14:textId="77777777" w:rsidR="005C69B1" w:rsidRPr="00667E1D" w:rsidRDefault="004830A4" w:rsidP="005C69B1">
      <w:pPr>
        <w:pStyle w:val="Heading2"/>
      </w:pPr>
      <w:bookmarkStart w:id="9" w:name="_Toc101456300"/>
      <w:r w:rsidRPr="00667E1D">
        <w:t>1.6 Proxy measure and final data</w:t>
      </w:r>
      <w:bookmarkEnd w:id="9"/>
      <w:r w:rsidRPr="00667E1D">
        <w:t xml:space="preserve"> </w:t>
      </w:r>
    </w:p>
    <w:p w14:paraId="2904927E" w14:textId="2757AE2E" w:rsidR="00FB1AD5" w:rsidRPr="00667E1D" w:rsidRDefault="004830A4" w:rsidP="00327659">
      <w:r w:rsidRPr="00667E1D">
        <w:t xml:space="preserve">As the criteria for the LAC premium is that the pupil is in care for at least 1 day, the proxy measure will take all pupils in care on 31 March </w:t>
      </w:r>
      <w:r w:rsidR="00C30582" w:rsidRPr="00667E1D">
        <w:t>2021</w:t>
      </w:r>
      <w:r w:rsidRPr="00667E1D">
        <w:t xml:space="preserve"> from the March </w:t>
      </w:r>
      <w:r w:rsidR="00C30582" w:rsidRPr="00667E1D">
        <w:t>2021</w:t>
      </w:r>
      <w:r w:rsidRPr="00667E1D">
        <w:t xml:space="preserve"> SSDA903 collection. This is on the assumption that these pupils will also be in care on 1 April </w:t>
      </w:r>
      <w:r w:rsidR="00C30582" w:rsidRPr="00667E1D">
        <w:t>2021</w:t>
      </w:r>
      <w:r w:rsidRPr="00667E1D">
        <w:t>.</w:t>
      </w:r>
    </w:p>
    <w:p w14:paraId="3D85429A" w14:textId="6D635418" w:rsidR="00EA5070" w:rsidRPr="00667E1D" w:rsidRDefault="004830A4" w:rsidP="00327659">
      <w:r w:rsidRPr="00667E1D">
        <w:t>The proxy will not capture any pupils who enter care during 2021</w:t>
      </w:r>
      <w:r w:rsidR="00C30582" w:rsidRPr="00667E1D">
        <w:t xml:space="preserve"> to 2022</w:t>
      </w:r>
      <w:r w:rsidRPr="00667E1D">
        <w:t xml:space="preserve"> or those with multiple periods of care that were not in care on 31 March 202</w:t>
      </w:r>
      <w:r w:rsidR="00C30582" w:rsidRPr="00667E1D">
        <w:t>1</w:t>
      </w:r>
      <w:r w:rsidRPr="00667E1D">
        <w:t xml:space="preserve">. Therefore, when final data from the March </w:t>
      </w:r>
      <w:r w:rsidR="00B32A05" w:rsidRPr="00667E1D">
        <w:t>2022</w:t>
      </w:r>
      <w:r w:rsidRPr="00667E1D">
        <w:t xml:space="preserve"> SSDA903 collection becomes available we will need to adjust the allocations. This will generally be a reduction in funding as in autumn more pupils will be identified as both in care and FSM ever 6 so the amount of funding paid to schools will be reduced and this will be reflected in the final two payments of pupil premium grant made in December 202</w:t>
      </w:r>
      <w:r w:rsidR="00B32A05" w:rsidRPr="00667E1D">
        <w:t>2</w:t>
      </w:r>
      <w:r w:rsidRPr="00667E1D">
        <w:t xml:space="preserve"> and March 202</w:t>
      </w:r>
      <w:r w:rsidR="00B32A05" w:rsidRPr="00667E1D">
        <w:t>3</w:t>
      </w:r>
      <w:r w:rsidRPr="00667E1D">
        <w:t xml:space="preserve">. Analysis has shown that at a school level these adjustments in most cases will be for a small number of pupils. </w:t>
      </w:r>
    </w:p>
    <w:p w14:paraId="181094ED" w14:textId="2B92EAD8" w:rsidR="00EA5070" w:rsidRPr="00667E1D" w:rsidRDefault="004830A4" w:rsidP="00327659">
      <w:r w:rsidRPr="00667E1D">
        <w:t xml:space="preserve">We will provide a second download in autumn </w:t>
      </w:r>
      <w:r w:rsidR="00B32A05" w:rsidRPr="00667E1D">
        <w:t>2022</w:t>
      </w:r>
      <w:r w:rsidRPr="00667E1D">
        <w:t xml:space="preserve"> that will form the final allocations.</w:t>
      </w:r>
    </w:p>
    <w:p w14:paraId="326C6453" w14:textId="192A893F" w:rsidR="00EA5070" w:rsidRPr="00667E1D" w:rsidRDefault="004830A4" w:rsidP="0055692F">
      <w:pPr>
        <w:pStyle w:val="Heading2"/>
      </w:pPr>
      <w:bookmarkStart w:id="10" w:name="_Toc101456301"/>
      <w:r w:rsidRPr="00667E1D">
        <w:t>1.7 Pupils who ceased to be in care during 202</w:t>
      </w:r>
      <w:r w:rsidR="0055692F" w:rsidRPr="00667E1D">
        <w:t xml:space="preserve">1 to </w:t>
      </w:r>
      <w:r w:rsidRPr="00667E1D">
        <w:t>2</w:t>
      </w:r>
      <w:r w:rsidR="0055692F" w:rsidRPr="00667E1D">
        <w:t>022</w:t>
      </w:r>
      <w:bookmarkEnd w:id="10"/>
      <w:r w:rsidRPr="00667E1D">
        <w:t xml:space="preserve"> </w:t>
      </w:r>
    </w:p>
    <w:p w14:paraId="5BC4CE52" w14:textId="77777777" w:rsidR="00F7454A" w:rsidRPr="00667E1D" w:rsidRDefault="004830A4" w:rsidP="00327659">
      <w:r w:rsidRPr="00667E1D">
        <w:t>If a pupil ceased to be in care during 202</w:t>
      </w:r>
      <w:r w:rsidR="006577A4" w:rsidRPr="00667E1D">
        <w:t xml:space="preserve">1 to </w:t>
      </w:r>
      <w:r w:rsidRPr="00667E1D">
        <w:t>2</w:t>
      </w:r>
      <w:r w:rsidR="006577A4" w:rsidRPr="00667E1D">
        <w:t>022</w:t>
      </w:r>
      <w:r w:rsidRPr="00667E1D">
        <w:t xml:space="preserve"> and is FSM </w:t>
      </w:r>
      <w:proofErr w:type="spellStart"/>
      <w:r w:rsidRPr="00667E1D">
        <w:t>ever</w:t>
      </w:r>
      <w:proofErr w:type="spellEnd"/>
      <w:r w:rsidRPr="00667E1D">
        <w:t xml:space="preserve"> </w:t>
      </w:r>
      <w:proofErr w:type="gramStart"/>
      <w:r w:rsidRPr="00667E1D">
        <w:t>6</w:t>
      </w:r>
      <w:proofErr w:type="gramEnd"/>
      <w:r w:rsidRPr="00667E1D">
        <w:t xml:space="preserve"> they will be included in the allocations for the LAC premium and deprivation premium. This is due to the LAC premium being designed to be spent on those pupils currently in care within the local authority, that is, in care between 1 April 202</w:t>
      </w:r>
      <w:r w:rsidR="00F7454A" w:rsidRPr="00667E1D">
        <w:t>2</w:t>
      </w:r>
      <w:r w:rsidRPr="00667E1D">
        <w:t xml:space="preserve"> and 31 March 202</w:t>
      </w:r>
      <w:r w:rsidR="00F7454A" w:rsidRPr="00667E1D">
        <w:t>3</w:t>
      </w:r>
      <w:r w:rsidRPr="00667E1D">
        <w:t>. For these pupils, the school will receive the deprivation pupil premium to target towards the pupil. The local authority will receive the LAC premium to spend on the pupils in care during 2022</w:t>
      </w:r>
      <w:r w:rsidR="00F7454A" w:rsidRPr="00667E1D">
        <w:t xml:space="preserve"> to 2023</w:t>
      </w:r>
      <w:r w:rsidRPr="00667E1D">
        <w:t xml:space="preserve">. </w:t>
      </w:r>
    </w:p>
    <w:p w14:paraId="06BCEA9E" w14:textId="790F51DF" w:rsidR="005E5A4A" w:rsidRPr="00667E1D" w:rsidRDefault="004830A4" w:rsidP="003C114B">
      <w:pPr>
        <w:pStyle w:val="Heading2"/>
      </w:pPr>
      <w:bookmarkStart w:id="11" w:name="_Toc101456302"/>
      <w:r w:rsidRPr="00667E1D">
        <w:lastRenderedPageBreak/>
        <w:t>1.8 Summary and payment arrangements for looked after children</w:t>
      </w:r>
      <w:bookmarkEnd w:id="11"/>
    </w:p>
    <w:tbl>
      <w:tblPr>
        <w:tblStyle w:val="TableGrid"/>
        <w:tblW w:w="0" w:type="auto"/>
        <w:tblLook w:val="04A0" w:firstRow="1" w:lastRow="0" w:firstColumn="1" w:lastColumn="0" w:noHBand="0" w:noVBand="1"/>
      </w:tblPr>
      <w:tblGrid>
        <w:gridCol w:w="2438"/>
        <w:gridCol w:w="2619"/>
        <w:gridCol w:w="4429"/>
      </w:tblGrid>
      <w:tr w:rsidR="00127F88" w:rsidRPr="00667E1D" w14:paraId="7C736BC5" w14:textId="77777777" w:rsidTr="00DD61E2">
        <w:trPr>
          <w:cantSplit/>
          <w:tblHeader/>
        </w:trPr>
        <w:tc>
          <w:tcPr>
            <w:tcW w:w="0" w:type="auto"/>
            <w:shd w:val="clear" w:color="auto" w:fill="CFDCE3"/>
          </w:tcPr>
          <w:p w14:paraId="5F1D1716" w14:textId="0C88F8E8" w:rsidR="00127F88" w:rsidRPr="00667E1D" w:rsidRDefault="00127F88" w:rsidP="00DD3ACE">
            <w:pPr>
              <w:pStyle w:val="TableHeader"/>
            </w:pPr>
            <w:r w:rsidRPr="00667E1D">
              <w:t>If a pupil is Ever 6 and…</w:t>
            </w:r>
          </w:p>
        </w:tc>
        <w:tc>
          <w:tcPr>
            <w:tcW w:w="0" w:type="auto"/>
            <w:shd w:val="clear" w:color="auto" w:fill="CFDCE3"/>
          </w:tcPr>
          <w:p w14:paraId="7A0B89F8" w14:textId="436BD486" w:rsidR="00127F88" w:rsidRPr="00667E1D" w:rsidRDefault="00B95770" w:rsidP="00DD3ACE">
            <w:pPr>
              <w:pStyle w:val="TableHeader"/>
            </w:pPr>
            <w:r w:rsidRPr="00667E1D">
              <w:t>They will be included in allocations for the….</w:t>
            </w:r>
          </w:p>
        </w:tc>
        <w:tc>
          <w:tcPr>
            <w:tcW w:w="0" w:type="auto"/>
            <w:shd w:val="clear" w:color="auto" w:fill="CFDCE3"/>
          </w:tcPr>
          <w:p w14:paraId="27B8ED46" w14:textId="62E24CAA" w:rsidR="00127F88" w:rsidRPr="00667E1D" w:rsidRDefault="00B95770" w:rsidP="00DD3ACE">
            <w:pPr>
              <w:pStyle w:val="TableHeader"/>
            </w:pPr>
            <w:r w:rsidRPr="00667E1D">
              <w:t>Payments will</w:t>
            </w:r>
            <w:r w:rsidR="00F516A3" w:rsidRPr="00667E1D">
              <w:t>…</w:t>
            </w:r>
          </w:p>
        </w:tc>
      </w:tr>
      <w:tr w:rsidR="00127F88" w:rsidRPr="00667E1D" w14:paraId="1EBBF38B" w14:textId="77777777" w:rsidTr="00DD61E2">
        <w:trPr>
          <w:cantSplit/>
        </w:trPr>
        <w:tc>
          <w:tcPr>
            <w:tcW w:w="0" w:type="auto"/>
          </w:tcPr>
          <w:p w14:paraId="72FA607F" w14:textId="76B3F394" w:rsidR="00127F88" w:rsidRPr="00667E1D" w:rsidRDefault="00F516A3" w:rsidP="00DD3ACE">
            <w:pPr>
              <w:pStyle w:val="TableRow"/>
            </w:pPr>
            <w:r w:rsidRPr="00667E1D">
              <w:t xml:space="preserve">In care on 31 March </w:t>
            </w:r>
            <w:r w:rsidR="00DA2560" w:rsidRPr="00667E1D">
              <w:t>2021</w:t>
            </w:r>
            <w:r w:rsidRPr="00667E1D">
              <w:t xml:space="preserve"> </w:t>
            </w:r>
          </w:p>
        </w:tc>
        <w:tc>
          <w:tcPr>
            <w:tcW w:w="0" w:type="auto"/>
          </w:tcPr>
          <w:p w14:paraId="0A54D2C3" w14:textId="7A6483D5" w:rsidR="00127F88" w:rsidRPr="00667E1D" w:rsidRDefault="00B8645B" w:rsidP="00DD3ACE">
            <w:pPr>
              <w:pStyle w:val="TableRow"/>
            </w:pPr>
            <w:r w:rsidRPr="00667E1D">
              <w:t>LAC premium based on proxy data</w:t>
            </w:r>
          </w:p>
        </w:tc>
        <w:tc>
          <w:tcPr>
            <w:tcW w:w="0" w:type="auto"/>
          </w:tcPr>
          <w:p w14:paraId="73264898" w14:textId="681FAA5A" w:rsidR="00127F88" w:rsidRPr="00667E1D" w:rsidRDefault="00791412" w:rsidP="00DD3ACE">
            <w:pPr>
              <w:pStyle w:val="TableRow"/>
            </w:pPr>
            <w:r w:rsidRPr="00667E1D">
              <w:t>Go to the local authority based on proxy data until the final data is available</w:t>
            </w:r>
          </w:p>
        </w:tc>
      </w:tr>
      <w:tr w:rsidR="00127F88" w:rsidRPr="00667E1D" w14:paraId="0BBE1F93" w14:textId="77777777" w:rsidTr="00DD61E2">
        <w:trPr>
          <w:cantSplit/>
        </w:trPr>
        <w:tc>
          <w:tcPr>
            <w:tcW w:w="0" w:type="auto"/>
          </w:tcPr>
          <w:p w14:paraId="2B7AECF2" w14:textId="200E3859" w:rsidR="00127F88" w:rsidRPr="00667E1D" w:rsidRDefault="00400D61" w:rsidP="00DD3ACE">
            <w:pPr>
              <w:pStyle w:val="TableRow"/>
            </w:pPr>
            <w:r w:rsidRPr="00667E1D">
              <w:t xml:space="preserve">In care on 31 March </w:t>
            </w:r>
            <w:r w:rsidR="00DA2560" w:rsidRPr="00667E1D">
              <w:t>2021</w:t>
            </w:r>
            <w:r w:rsidRPr="00667E1D">
              <w:t xml:space="preserve"> but not in care between 1 April </w:t>
            </w:r>
            <w:r w:rsidR="00DA2560" w:rsidRPr="00667E1D">
              <w:t>2021</w:t>
            </w:r>
            <w:r w:rsidRPr="00667E1D">
              <w:t xml:space="preserve"> and 31 March </w:t>
            </w:r>
            <w:r w:rsidR="00186015" w:rsidRPr="00667E1D">
              <w:t>2022</w:t>
            </w:r>
          </w:p>
        </w:tc>
        <w:tc>
          <w:tcPr>
            <w:tcW w:w="0" w:type="auto"/>
          </w:tcPr>
          <w:p w14:paraId="25E0C467" w14:textId="1D5EC614" w:rsidR="00127F88" w:rsidRPr="00667E1D" w:rsidRDefault="00D15654" w:rsidP="00DD3ACE">
            <w:pPr>
              <w:pStyle w:val="TableRow"/>
            </w:pPr>
            <w:r w:rsidRPr="00667E1D">
              <w:t>LAC premium using proxy data then deprivation premium using final data</w:t>
            </w:r>
          </w:p>
        </w:tc>
        <w:tc>
          <w:tcPr>
            <w:tcW w:w="0" w:type="auto"/>
          </w:tcPr>
          <w:p w14:paraId="3ADB57A5" w14:textId="26D5BACD" w:rsidR="00127F88" w:rsidRPr="00667E1D" w:rsidRDefault="00D15654" w:rsidP="00DD3ACE">
            <w:pPr>
              <w:pStyle w:val="TableRow"/>
            </w:pPr>
            <w:r w:rsidRPr="00667E1D">
              <w:t>Go to the local authority based on proxy data.</w:t>
            </w:r>
            <w:r w:rsidR="008F2127" w:rsidRPr="00667E1D">
              <w:t xml:space="preserve"> When final data is </w:t>
            </w:r>
            <w:proofErr w:type="gramStart"/>
            <w:r w:rsidR="008F2127" w:rsidRPr="00667E1D">
              <w:t>available</w:t>
            </w:r>
            <w:proofErr w:type="gramEnd"/>
            <w:r w:rsidR="008F2127" w:rsidRPr="00667E1D">
              <w:t xml:space="preserve"> we will adjust payments so the full deprivation premium is paid to the school and the LAC premium is not paid to the local authority.</w:t>
            </w:r>
          </w:p>
        </w:tc>
      </w:tr>
      <w:tr w:rsidR="00127F88" w:rsidRPr="00667E1D" w14:paraId="76E03012" w14:textId="77777777" w:rsidTr="00DD61E2">
        <w:trPr>
          <w:cantSplit/>
        </w:trPr>
        <w:tc>
          <w:tcPr>
            <w:tcW w:w="0" w:type="auto"/>
          </w:tcPr>
          <w:p w14:paraId="17CDFA96" w14:textId="06C116F8" w:rsidR="00127F88" w:rsidRPr="00667E1D" w:rsidRDefault="008F2127" w:rsidP="00DD3ACE">
            <w:pPr>
              <w:pStyle w:val="TableRow"/>
            </w:pPr>
            <w:r w:rsidRPr="00667E1D">
              <w:t xml:space="preserve">In care between 1 April </w:t>
            </w:r>
            <w:r w:rsidR="00DA2560" w:rsidRPr="00667E1D">
              <w:t>2021</w:t>
            </w:r>
            <w:r w:rsidRPr="00667E1D">
              <w:t xml:space="preserve"> and 31 March </w:t>
            </w:r>
            <w:r w:rsidR="00DA2560" w:rsidRPr="00667E1D">
              <w:t>2021</w:t>
            </w:r>
            <w:r w:rsidRPr="00667E1D">
              <w:t xml:space="preserve"> and still in care on 31 March </w:t>
            </w:r>
            <w:r w:rsidR="00186015" w:rsidRPr="00667E1D">
              <w:t>2022</w:t>
            </w:r>
          </w:p>
        </w:tc>
        <w:tc>
          <w:tcPr>
            <w:tcW w:w="0" w:type="auto"/>
          </w:tcPr>
          <w:p w14:paraId="5412F819" w14:textId="359D3BFE" w:rsidR="00127F88" w:rsidRPr="00667E1D" w:rsidRDefault="00E303F3" w:rsidP="00DD3ACE">
            <w:pPr>
              <w:pStyle w:val="TableRow"/>
            </w:pPr>
            <w:r w:rsidRPr="00667E1D">
              <w:t>LAC premium based on final data</w:t>
            </w:r>
          </w:p>
        </w:tc>
        <w:tc>
          <w:tcPr>
            <w:tcW w:w="0" w:type="auto"/>
          </w:tcPr>
          <w:p w14:paraId="76C4CC57" w14:textId="0CA2ABF9" w:rsidR="00127F88" w:rsidRPr="00667E1D" w:rsidRDefault="00E303F3" w:rsidP="00DD3ACE">
            <w:pPr>
              <w:pStyle w:val="TableRow"/>
            </w:pPr>
            <w:r w:rsidRPr="00667E1D">
              <w:t>Go to the local authority</w:t>
            </w:r>
          </w:p>
        </w:tc>
      </w:tr>
      <w:tr w:rsidR="00127F88" w:rsidRPr="00667E1D" w14:paraId="60432149" w14:textId="77777777" w:rsidTr="00DD61E2">
        <w:trPr>
          <w:cantSplit/>
        </w:trPr>
        <w:tc>
          <w:tcPr>
            <w:tcW w:w="0" w:type="auto"/>
          </w:tcPr>
          <w:p w14:paraId="11A11628" w14:textId="29113443" w:rsidR="00127F88" w:rsidRPr="00667E1D" w:rsidRDefault="00E303F3" w:rsidP="00DD3ACE">
            <w:pPr>
              <w:pStyle w:val="TableRow"/>
            </w:pPr>
            <w:r w:rsidRPr="00667E1D">
              <w:t xml:space="preserve">In care between 1 April </w:t>
            </w:r>
            <w:r w:rsidR="00DA2560" w:rsidRPr="00667E1D">
              <w:t>2021</w:t>
            </w:r>
            <w:r w:rsidRPr="00667E1D">
              <w:t xml:space="preserve"> and 31 March </w:t>
            </w:r>
            <w:r w:rsidR="00186015" w:rsidRPr="00667E1D">
              <w:t>2022</w:t>
            </w:r>
            <w:r w:rsidRPr="00667E1D">
              <w:t xml:space="preserve"> and leaves care before 31 March </w:t>
            </w:r>
            <w:r w:rsidR="00186015" w:rsidRPr="00667E1D">
              <w:t>2022</w:t>
            </w:r>
          </w:p>
        </w:tc>
        <w:tc>
          <w:tcPr>
            <w:tcW w:w="0" w:type="auto"/>
          </w:tcPr>
          <w:p w14:paraId="6BDBBA7F" w14:textId="6750961B" w:rsidR="00127F88" w:rsidRPr="00667E1D" w:rsidRDefault="00E303F3" w:rsidP="00DD3ACE">
            <w:pPr>
              <w:pStyle w:val="TableRow"/>
            </w:pPr>
            <w:r w:rsidRPr="00667E1D">
              <w:t>LAC and deprivation premiums</w:t>
            </w:r>
          </w:p>
        </w:tc>
        <w:tc>
          <w:tcPr>
            <w:tcW w:w="0" w:type="auto"/>
          </w:tcPr>
          <w:p w14:paraId="678E7C4A" w14:textId="30B0CD17" w:rsidR="00127F88" w:rsidRPr="00667E1D" w:rsidRDefault="00E303F3" w:rsidP="00DD3ACE">
            <w:pPr>
              <w:pStyle w:val="TableRow"/>
            </w:pPr>
            <w:r w:rsidRPr="00667E1D">
              <w:t>Go to the local authority for the LAC premium and to the school for the deprivation premium</w:t>
            </w:r>
          </w:p>
        </w:tc>
      </w:tr>
      <w:tr w:rsidR="00E303F3" w:rsidRPr="00667E1D" w14:paraId="06FD8F8B" w14:textId="77777777" w:rsidTr="00DD61E2">
        <w:trPr>
          <w:cantSplit/>
        </w:trPr>
        <w:tc>
          <w:tcPr>
            <w:tcW w:w="0" w:type="auto"/>
          </w:tcPr>
          <w:p w14:paraId="61690FB2" w14:textId="36BFA170" w:rsidR="00E303F3" w:rsidRPr="00667E1D" w:rsidRDefault="00695124" w:rsidP="00DD3ACE">
            <w:pPr>
              <w:pStyle w:val="TableRow"/>
            </w:pPr>
            <w:r w:rsidRPr="00667E1D">
              <w:t xml:space="preserve">Not in care on 31 March </w:t>
            </w:r>
            <w:r w:rsidR="00DA2560" w:rsidRPr="00667E1D">
              <w:t>2021</w:t>
            </w:r>
            <w:r w:rsidRPr="00667E1D">
              <w:t xml:space="preserve"> and enters care between 1 April </w:t>
            </w:r>
            <w:r w:rsidR="00DA2560" w:rsidRPr="00667E1D">
              <w:t>2021</w:t>
            </w:r>
            <w:r w:rsidRPr="00667E1D">
              <w:t xml:space="preserve"> and 31 March </w:t>
            </w:r>
            <w:r w:rsidR="00186015" w:rsidRPr="00667E1D">
              <w:t>2022</w:t>
            </w:r>
          </w:p>
        </w:tc>
        <w:tc>
          <w:tcPr>
            <w:tcW w:w="0" w:type="auto"/>
          </w:tcPr>
          <w:p w14:paraId="168C04E5" w14:textId="59549D70" w:rsidR="00E303F3" w:rsidRPr="00667E1D" w:rsidRDefault="00695124" w:rsidP="00DD3ACE">
            <w:pPr>
              <w:pStyle w:val="TableRow"/>
            </w:pPr>
            <w:r w:rsidRPr="00667E1D">
              <w:t>Deprivation premium based on proxy data and LAC premium based on final data</w:t>
            </w:r>
          </w:p>
        </w:tc>
        <w:tc>
          <w:tcPr>
            <w:tcW w:w="0" w:type="auto"/>
          </w:tcPr>
          <w:p w14:paraId="14A487E1" w14:textId="0D173C46" w:rsidR="00E303F3" w:rsidRPr="00667E1D" w:rsidRDefault="00DD3ACE" w:rsidP="00DD3ACE">
            <w:pPr>
              <w:pStyle w:val="TableRow"/>
            </w:pPr>
            <w:r w:rsidRPr="00667E1D">
              <w:t>Go to the school based on proxy data. When the final data is available payments will be adjusted so the full LAC premium is paid to the local authority and the deprivation premium is not paid to the school.</w:t>
            </w:r>
          </w:p>
        </w:tc>
      </w:tr>
    </w:tbl>
    <w:p w14:paraId="5F7E0846" w14:textId="77777777" w:rsidR="00127F88" w:rsidRPr="00667E1D" w:rsidRDefault="00127F88" w:rsidP="003C114B"/>
    <w:p w14:paraId="4E99BE84" w14:textId="77777777" w:rsidR="00A91B33" w:rsidRPr="00667E1D" w:rsidRDefault="00A91B33" w:rsidP="00F92728">
      <w:pPr>
        <w:pStyle w:val="Heading2"/>
      </w:pPr>
      <w:bookmarkStart w:id="12" w:name="_Toc101456303"/>
      <w:r w:rsidRPr="00667E1D">
        <w:t>1.9 Process</w:t>
      </w:r>
      <w:bookmarkEnd w:id="12"/>
      <w:r w:rsidRPr="00667E1D">
        <w:t xml:space="preserve"> </w:t>
      </w:r>
    </w:p>
    <w:p w14:paraId="5D573D20" w14:textId="77777777" w:rsidR="00B07249" w:rsidRPr="00667E1D" w:rsidRDefault="00A91B33" w:rsidP="003C114B">
      <w:r w:rsidRPr="00667E1D">
        <w:t xml:space="preserve">A pupil premium download is available up to twice annually. Both downloads will be made available on the </w:t>
      </w:r>
      <w:r w:rsidR="00013272" w:rsidRPr="00667E1D">
        <w:t xml:space="preserve">get information about pupils (GIAP) </w:t>
      </w:r>
      <w:r w:rsidRPr="00667E1D">
        <w:t>website which is accessed through DfE Sign-</w:t>
      </w:r>
      <w:r w:rsidR="00B07249" w:rsidRPr="00667E1D">
        <w:t>i</w:t>
      </w:r>
      <w:r w:rsidRPr="00667E1D">
        <w:t xml:space="preserve">n. </w:t>
      </w:r>
    </w:p>
    <w:p w14:paraId="17D02EEC" w14:textId="3DED8D6C" w:rsidR="00F92728" w:rsidRPr="00667E1D" w:rsidRDefault="00A91B33" w:rsidP="003C114B">
      <w:r w:rsidRPr="00667E1D">
        <w:t>Once logged into the site, schools and local authorities wishing to access the download should select the ‘Pupil Premium 202</w:t>
      </w:r>
      <w:r w:rsidR="00013272" w:rsidRPr="00667E1D">
        <w:t>2</w:t>
      </w:r>
      <w:r w:rsidRPr="00667E1D">
        <w:t>-202</w:t>
      </w:r>
      <w:r w:rsidR="00013272" w:rsidRPr="00667E1D">
        <w:t>3</w:t>
      </w:r>
      <w:r w:rsidRPr="00667E1D">
        <w:t xml:space="preserve">’ option from the menu. </w:t>
      </w:r>
    </w:p>
    <w:p w14:paraId="588605BB" w14:textId="77777777" w:rsidR="00F92728" w:rsidRPr="00667E1D" w:rsidRDefault="00A91B33" w:rsidP="00F92728">
      <w:pPr>
        <w:pStyle w:val="Heading2"/>
      </w:pPr>
      <w:bookmarkStart w:id="13" w:name="_Toc101456304"/>
      <w:r w:rsidRPr="00667E1D">
        <w:lastRenderedPageBreak/>
        <w:t>1.10 Timing and allocations</w:t>
      </w:r>
      <w:bookmarkEnd w:id="13"/>
      <w:r w:rsidRPr="00667E1D">
        <w:t xml:space="preserve"> </w:t>
      </w:r>
    </w:p>
    <w:p w14:paraId="5C8AD45D" w14:textId="54267367" w:rsidR="00D536C0" w:rsidRPr="00667E1D" w:rsidRDefault="00A91B33" w:rsidP="003C114B">
      <w:r w:rsidRPr="00667E1D">
        <w:t xml:space="preserve">The first download will be made available in summer </w:t>
      </w:r>
      <w:r w:rsidR="00D735A8" w:rsidRPr="00667E1D">
        <w:t>2022</w:t>
      </w:r>
      <w:r w:rsidRPr="00667E1D">
        <w:t>. This will contain the final data for the FSM ever 6, post-LAC and service child ever 6 premiums.</w:t>
      </w:r>
    </w:p>
    <w:p w14:paraId="407F6D34" w14:textId="7ACEF64E" w:rsidR="00D536C0" w:rsidRPr="00667E1D" w:rsidRDefault="00A91B33" w:rsidP="003C114B">
      <w:r w:rsidRPr="00667E1D">
        <w:t>It will include all the pupils eligible for the deprivation pupil premium as being FSM ever 6 and the pupils included from the proxy for the LAC premium who are also FSM ever 6.</w:t>
      </w:r>
    </w:p>
    <w:p w14:paraId="39B8591B" w14:textId="576FE5C7" w:rsidR="00455EB6" w:rsidRPr="00667E1D" w:rsidRDefault="00A91B33" w:rsidP="003C114B">
      <w:r w:rsidRPr="00667E1D">
        <w:t>It will not identify pupils who are only eligible for the LAC premium. The purpose of providing the pupils who are both eligible as FSM ever 6 and eligible as looked after under the proxy is to help schools identify the pupils who will not be included in the deprivation pupil premium allocations due to also being looked after.</w:t>
      </w:r>
    </w:p>
    <w:p w14:paraId="43D0EE74" w14:textId="4FD1ECD6" w:rsidR="00455EB6" w:rsidRPr="00667E1D" w:rsidRDefault="00A91B33" w:rsidP="003C114B">
      <w:r w:rsidRPr="00667E1D">
        <w:t xml:space="preserve">A second download will be made available in autumn </w:t>
      </w:r>
      <w:r w:rsidR="00D735A8" w:rsidRPr="00667E1D">
        <w:t>2022</w:t>
      </w:r>
      <w:r w:rsidRPr="00667E1D">
        <w:t xml:space="preserve">. This will be in the same format as the first download with the only difference being that final data from the March </w:t>
      </w:r>
      <w:r w:rsidR="00D735A8" w:rsidRPr="00667E1D">
        <w:t>2021</w:t>
      </w:r>
      <w:r w:rsidRPr="00667E1D">
        <w:t xml:space="preserve"> SSDA903 collection will be used rather than a proxy estimate.</w:t>
      </w:r>
    </w:p>
    <w:p w14:paraId="00EA904B" w14:textId="27013009" w:rsidR="00455EB6" w:rsidRPr="00667E1D" w:rsidRDefault="00A91B33" w:rsidP="003C114B">
      <w:r w:rsidRPr="00667E1D">
        <w:t>The population of pupils included in the download will remain the same as only pupils included as LAC and one of the other premiums will be included, that is, if a pupil is only included in the LAC premium they will not be included as the data will have been recorded by the local authority and the funding will be sent directly to the local authority.</w:t>
      </w:r>
    </w:p>
    <w:p w14:paraId="3C81E777" w14:textId="4377BECF" w:rsidR="00A91B33" w:rsidRPr="00667E1D" w:rsidRDefault="00A91B33" w:rsidP="003C114B">
      <w:r w:rsidRPr="00667E1D">
        <w:t>The cash amount field may change if a change in the looked after status for the pupil has occurred between the first download using the proxy and the second download using the final data</w:t>
      </w:r>
      <w:r w:rsidR="00D735A8" w:rsidRPr="00667E1D">
        <w:t>.</w:t>
      </w:r>
    </w:p>
    <w:p w14:paraId="5D68FA82" w14:textId="77777777" w:rsidR="00E434EC" w:rsidRPr="00667E1D" w:rsidRDefault="00E434EC" w:rsidP="005823B1">
      <w:pPr>
        <w:pStyle w:val="Heading1"/>
      </w:pPr>
      <w:bookmarkStart w:id="14" w:name="_Toc101456305"/>
      <w:r w:rsidRPr="00667E1D">
        <w:lastRenderedPageBreak/>
        <w:t>2. Frequently Asked Questions</w:t>
      </w:r>
      <w:bookmarkEnd w:id="14"/>
      <w:r w:rsidRPr="00667E1D">
        <w:t xml:space="preserve"> </w:t>
      </w:r>
    </w:p>
    <w:p w14:paraId="03B5AAC2" w14:textId="77777777" w:rsidR="00376583" w:rsidRPr="00667E1D" w:rsidRDefault="00E434EC" w:rsidP="003C114B">
      <w:pPr>
        <w:rPr>
          <w:b/>
          <w:bCs/>
        </w:rPr>
      </w:pPr>
      <w:r w:rsidRPr="00667E1D">
        <w:rPr>
          <w:b/>
          <w:bCs/>
        </w:rPr>
        <w:t xml:space="preserve">Which pupils are included in our pupil premium allocation? </w:t>
      </w:r>
    </w:p>
    <w:p w14:paraId="72BE8915" w14:textId="414BAE31" w:rsidR="00376583" w:rsidRPr="00667E1D" w:rsidRDefault="00E434EC" w:rsidP="003C114B">
      <w:r w:rsidRPr="00667E1D">
        <w:t xml:space="preserve">Schools can </w:t>
      </w:r>
      <w:r w:rsidR="00ED64F5" w:rsidRPr="00667E1D">
        <w:t xml:space="preserve">download </w:t>
      </w:r>
      <w:r w:rsidRPr="00667E1D">
        <w:t xml:space="preserve">a pupil premium report for their pupils from the </w:t>
      </w:r>
      <w:r w:rsidR="00ED64F5" w:rsidRPr="00667E1D">
        <w:t xml:space="preserve">get information about pupils </w:t>
      </w:r>
      <w:r w:rsidRPr="00667E1D">
        <w:t>(GIAP) portal available through DfE Sign</w:t>
      </w:r>
      <w:r w:rsidR="00ED64F5" w:rsidRPr="00667E1D">
        <w:t>-i</w:t>
      </w:r>
      <w:r w:rsidRPr="00667E1D">
        <w:t>n (DSI)</w:t>
      </w:r>
    </w:p>
    <w:p w14:paraId="31A096DB" w14:textId="7E974B5E" w:rsidR="0094275F" w:rsidRPr="00667E1D" w:rsidRDefault="00E434EC" w:rsidP="003C114B">
      <w:r w:rsidRPr="00667E1D">
        <w:t xml:space="preserve">The </w:t>
      </w:r>
      <w:r w:rsidR="006A4448" w:rsidRPr="00667E1D">
        <w:t xml:space="preserve">download </w:t>
      </w:r>
      <w:r w:rsidRPr="00667E1D">
        <w:t>file shows pupils counted towards pupil premium allocations for 202</w:t>
      </w:r>
      <w:r w:rsidR="006A4448" w:rsidRPr="00667E1D">
        <w:t>2</w:t>
      </w:r>
      <w:r w:rsidRPr="00667E1D">
        <w:t xml:space="preserve"> to 202</w:t>
      </w:r>
      <w:r w:rsidR="006A4448" w:rsidRPr="00667E1D">
        <w:t>3</w:t>
      </w:r>
      <w:r w:rsidRPr="00667E1D">
        <w:t>, based on eligible pupils who were sole or dual-main registered in year groups Reception to year 11 at your school in the October 202</w:t>
      </w:r>
      <w:r w:rsidR="006A4448" w:rsidRPr="00667E1D">
        <w:t>1</w:t>
      </w:r>
      <w:r w:rsidRPr="00667E1D">
        <w:t xml:space="preserve"> (mainstream and special schools) and January 202</w:t>
      </w:r>
      <w:r w:rsidR="004B2155" w:rsidRPr="00667E1D">
        <w:t>2</w:t>
      </w:r>
      <w:r w:rsidRPr="00667E1D">
        <w:t xml:space="preserve"> (PRUs and academy alternative provision) school census.</w:t>
      </w:r>
    </w:p>
    <w:p w14:paraId="2FB59913" w14:textId="65D533AD" w:rsidR="0094275F" w:rsidRPr="00667E1D" w:rsidRDefault="00E434EC" w:rsidP="003C114B">
      <w:r w:rsidRPr="00667E1D">
        <w:t>You can also check which newly arrived pupils who joined your school since October 202</w:t>
      </w:r>
      <w:r w:rsidR="004B2155" w:rsidRPr="00667E1D">
        <w:t>1</w:t>
      </w:r>
      <w:r w:rsidRPr="00667E1D">
        <w:t xml:space="preserve"> (mainstream and special schools) and January 202</w:t>
      </w:r>
      <w:r w:rsidR="004B2155" w:rsidRPr="00667E1D">
        <w:t>2</w:t>
      </w:r>
      <w:r w:rsidRPr="00667E1D">
        <w:t xml:space="preserve"> (PRUs and academy alternative provision) school census are eligible for support from your pupil premium by using the Search facility on GIAP (you can paste in up to 2,000 UPNs at a time). </w:t>
      </w:r>
    </w:p>
    <w:p w14:paraId="7D8E146D" w14:textId="77777777" w:rsidR="0094275F" w:rsidRPr="00667E1D" w:rsidRDefault="00E434EC" w:rsidP="003C114B">
      <w:pPr>
        <w:rPr>
          <w:b/>
          <w:bCs/>
        </w:rPr>
      </w:pPr>
      <w:r w:rsidRPr="00667E1D">
        <w:rPr>
          <w:b/>
          <w:bCs/>
        </w:rPr>
        <w:t>We missed a pupil off our school census data. Can you recalculate our pupil premium allocation to include them?</w:t>
      </w:r>
    </w:p>
    <w:p w14:paraId="7B49691F" w14:textId="78070B6F" w:rsidR="00887DF1" w:rsidRPr="00667E1D" w:rsidRDefault="00E434EC" w:rsidP="003C114B">
      <w:r w:rsidRPr="00667E1D">
        <w:t>While this is an unfortunate situation, we are unable to agree to your request to recalculate the pupil premium allocation for your school/</w:t>
      </w:r>
      <w:r w:rsidR="00887DF1" w:rsidRPr="00667E1D">
        <w:t>local authority.</w:t>
      </w:r>
    </w:p>
    <w:p w14:paraId="66E107FD" w14:textId="77777777" w:rsidR="00F07B34" w:rsidRPr="00667E1D" w:rsidRDefault="00E434EC" w:rsidP="003C114B">
      <w:r w:rsidRPr="00667E1D">
        <w:t xml:space="preserve">We are not </w:t>
      </w:r>
      <w:proofErr w:type="gramStart"/>
      <w:r w:rsidRPr="00667E1D">
        <w:t>in a position</w:t>
      </w:r>
      <w:proofErr w:type="gramEnd"/>
      <w:r w:rsidRPr="00667E1D">
        <w:t xml:space="preserve"> to change the data on which the allocations are made, or to allocate on different data outside of the census collection. There are </w:t>
      </w:r>
      <w:proofErr w:type="gramStart"/>
      <w:r w:rsidRPr="00667E1D">
        <w:t>a number of</w:t>
      </w:r>
      <w:proofErr w:type="gramEnd"/>
      <w:r w:rsidRPr="00667E1D">
        <w:t xml:space="preserve"> reasons for this, most importantly to ensure that schools take responsibility for the data submitted. It is also not possible to make ad hoc changes on a case-by-case basis outside of the census collection process as the formal census window enables robust budget management and resource planning. That would be put at risk if changes could be made at any point in the year.</w:t>
      </w:r>
    </w:p>
    <w:p w14:paraId="17BB7A03" w14:textId="77777777" w:rsidR="00F07B34" w:rsidRPr="00667E1D" w:rsidRDefault="00E434EC" w:rsidP="003C114B">
      <w:r w:rsidRPr="00667E1D">
        <w:t>We do understand the difficulties this has caused the school, but we cannot recalculate the allocation as requested.</w:t>
      </w:r>
    </w:p>
    <w:p w14:paraId="72C0B5C1" w14:textId="77777777" w:rsidR="005B5FB5" w:rsidRPr="00667E1D" w:rsidRDefault="00E434EC" w:rsidP="003C114B">
      <w:r w:rsidRPr="00667E1D">
        <w:t>[See also next question for special case of future ever 6 calculations]</w:t>
      </w:r>
    </w:p>
    <w:p w14:paraId="193A118E" w14:textId="63C0420F" w:rsidR="005B5FB5" w:rsidRPr="00667E1D" w:rsidRDefault="00E434EC" w:rsidP="003C114B">
      <w:pPr>
        <w:rPr>
          <w:b/>
          <w:bCs/>
        </w:rPr>
      </w:pPr>
      <w:r w:rsidRPr="00667E1D">
        <w:rPr>
          <w:b/>
          <w:bCs/>
        </w:rPr>
        <w:t xml:space="preserve">There is an error in previously reported FSM or Service child eligibility. Can you amend it for </w:t>
      </w:r>
      <w:proofErr w:type="spellStart"/>
      <w:r w:rsidRPr="00667E1D">
        <w:rPr>
          <w:b/>
          <w:bCs/>
        </w:rPr>
        <w:t>ever</w:t>
      </w:r>
      <w:proofErr w:type="spellEnd"/>
      <w:r w:rsidRPr="00667E1D">
        <w:rPr>
          <w:b/>
          <w:bCs/>
        </w:rPr>
        <w:t xml:space="preserve"> 6 calculations in future years?</w:t>
      </w:r>
    </w:p>
    <w:p w14:paraId="2B4FCB09" w14:textId="77777777" w:rsidR="005B5FB5" w:rsidRPr="00667E1D" w:rsidRDefault="00E434EC" w:rsidP="003C114B">
      <w:r w:rsidRPr="00667E1D">
        <w:t xml:space="preserve">We can amend the National Pupil Database so that FSM and Service child eligibility are </w:t>
      </w:r>
      <w:proofErr w:type="gramStart"/>
      <w:r w:rsidRPr="00667E1D">
        <w:t>taken into account</w:t>
      </w:r>
      <w:proofErr w:type="gramEnd"/>
      <w:r w:rsidRPr="00667E1D">
        <w:t xml:space="preserve"> for pupil premium ever 6 calculations next year and in the future.</w:t>
      </w:r>
    </w:p>
    <w:p w14:paraId="11933878" w14:textId="77777777" w:rsidR="00804353" w:rsidRPr="00667E1D" w:rsidRDefault="00E434EC" w:rsidP="003C114B">
      <w:r w:rsidRPr="00667E1D">
        <w:t xml:space="preserve">Please send details of the reporting error, such as FSM eligibility not reported, along with the pupil details UPN, Surname, Forename, </w:t>
      </w:r>
      <w:proofErr w:type="gramStart"/>
      <w:r w:rsidRPr="00667E1D">
        <w:t>DOB</w:t>
      </w:r>
      <w:proofErr w:type="gramEnd"/>
      <w:r w:rsidRPr="00667E1D">
        <w:t xml:space="preserve"> and the census term(s) the error was made on in a spreadsheet.</w:t>
      </w:r>
    </w:p>
    <w:p w14:paraId="481B2F57" w14:textId="55F3FA1D" w:rsidR="00804353" w:rsidRPr="00667E1D" w:rsidRDefault="00E434EC" w:rsidP="003C114B">
      <w:r w:rsidRPr="00667E1D">
        <w:t>The generic file should be sent via S2S with the following filename:</w:t>
      </w:r>
    </w:p>
    <w:p w14:paraId="45BAE85C" w14:textId="77777777" w:rsidR="004C4578" w:rsidRPr="00667E1D" w:rsidRDefault="00E434EC" w:rsidP="003C114B">
      <w:r w:rsidRPr="00667E1D">
        <w:lastRenderedPageBreak/>
        <w:t xml:space="preserve">If sent by the school: </w:t>
      </w:r>
      <w:proofErr w:type="spellStart"/>
      <w:r w:rsidRPr="00667E1D">
        <w:t>LAESTAB_DFESXXX_ppamends</w:t>
      </w:r>
      <w:proofErr w:type="spellEnd"/>
      <w:r w:rsidRPr="00667E1D">
        <w:t xml:space="preserve"> (where LAESTAB is the school number such as 1236789)</w:t>
      </w:r>
    </w:p>
    <w:p w14:paraId="23DB7B07" w14:textId="2E5D20AA" w:rsidR="00804353" w:rsidRPr="00667E1D" w:rsidRDefault="00E434EC" w:rsidP="003C114B">
      <w:r w:rsidRPr="00667E1D">
        <w:t xml:space="preserve">Or if sent by the LA: </w:t>
      </w:r>
      <w:proofErr w:type="spellStart"/>
      <w:r w:rsidRPr="00667E1D">
        <w:t>LEALLLL_DFESXXX_ppamends</w:t>
      </w:r>
      <w:proofErr w:type="spellEnd"/>
      <w:r w:rsidRPr="00667E1D">
        <w:t xml:space="preserve"> (where LEA is the 3 digit LA code such as 123) </w:t>
      </w:r>
    </w:p>
    <w:p w14:paraId="5AE18732" w14:textId="109764E0" w:rsidR="00A51180" w:rsidRPr="00667E1D" w:rsidRDefault="00E434EC" w:rsidP="003C114B">
      <w:r w:rsidRPr="00667E1D">
        <w:rPr>
          <w:b/>
          <w:bCs/>
        </w:rPr>
        <w:t>A pupil joined our school after the October 202</w:t>
      </w:r>
      <w:r w:rsidR="00A51180" w:rsidRPr="00667E1D">
        <w:rPr>
          <w:b/>
          <w:bCs/>
        </w:rPr>
        <w:t>1</w:t>
      </w:r>
      <w:r w:rsidRPr="00667E1D">
        <w:rPr>
          <w:b/>
          <w:bCs/>
        </w:rPr>
        <w:t xml:space="preserve"> (mainstream and special schools) and January 202</w:t>
      </w:r>
      <w:r w:rsidR="00A51180" w:rsidRPr="00667E1D">
        <w:rPr>
          <w:b/>
          <w:bCs/>
        </w:rPr>
        <w:t>2</w:t>
      </w:r>
      <w:r w:rsidRPr="00667E1D">
        <w:rPr>
          <w:b/>
          <w:bCs/>
        </w:rPr>
        <w:t xml:space="preserve"> (PRUs and academy alternative provision) school census – how do I check their details?</w:t>
      </w:r>
    </w:p>
    <w:p w14:paraId="556387BD" w14:textId="77777777" w:rsidR="009D2A8E" w:rsidRPr="00667E1D" w:rsidRDefault="00E434EC" w:rsidP="003C114B">
      <w:r w:rsidRPr="00667E1D">
        <w:t>You can also check which newly arrived pupils who joined your school since October 202</w:t>
      </w:r>
      <w:r w:rsidR="00A51180" w:rsidRPr="00667E1D">
        <w:t>1</w:t>
      </w:r>
      <w:r w:rsidRPr="00667E1D">
        <w:t xml:space="preserve"> (mainstream and special schools</w:t>
      </w:r>
      <w:proofErr w:type="gramStart"/>
      <w:r w:rsidRPr="00667E1D">
        <w:t>)</w:t>
      </w:r>
      <w:proofErr w:type="gramEnd"/>
      <w:r w:rsidRPr="00667E1D">
        <w:t xml:space="preserve"> or January 202</w:t>
      </w:r>
      <w:r w:rsidR="009D2A8E" w:rsidRPr="00667E1D">
        <w:t>2</w:t>
      </w:r>
      <w:r w:rsidRPr="00667E1D">
        <w:t xml:space="preserve"> (PRUs and academy alternative provision) school census are eligible for support from your pupil premium by using the Search facility on GIAP (you can paste in up to 2,000 UPNs at a time).</w:t>
      </w:r>
    </w:p>
    <w:p w14:paraId="46B8C59F" w14:textId="4643AD86" w:rsidR="009D2A8E" w:rsidRPr="00667E1D" w:rsidRDefault="00E434EC" w:rsidP="003C114B">
      <w:pPr>
        <w:rPr>
          <w:b/>
          <w:bCs/>
        </w:rPr>
      </w:pPr>
      <w:r w:rsidRPr="00667E1D">
        <w:rPr>
          <w:b/>
          <w:bCs/>
        </w:rPr>
        <w:t>A pupil first became eligible for FSM after the October 202</w:t>
      </w:r>
      <w:r w:rsidR="00437ACE" w:rsidRPr="00667E1D">
        <w:rPr>
          <w:b/>
          <w:bCs/>
        </w:rPr>
        <w:t>1</w:t>
      </w:r>
      <w:r w:rsidRPr="00667E1D">
        <w:rPr>
          <w:b/>
          <w:bCs/>
        </w:rPr>
        <w:t xml:space="preserve"> (mainstream and special schools) and January 202</w:t>
      </w:r>
      <w:r w:rsidR="00437ACE" w:rsidRPr="00667E1D">
        <w:rPr>
          <w:b/>
          <w:bCs/>
        </w:rPr>
        <w:t>2</w:t>
      </w:r>
      <w:r w:rsidRPr="00667E1D">
        <w:rPr>
          <w:b/>
          <w:bCs/>
        </w:rPr>
        <w:t xml:space="preserve"> (PRUs and academy alternative provision) school census – when will we get paid for them?</w:t>
      </w:r>
    </w:p>
    <w:p w14:paraId="22221BF1" w14:textId="77777777" w:rsidR="00561B66" w:rsidRPr="00667E1D" w:rsidRDefault="00E434EC" w:rsidP="003C114B">
      <w:r w:rsidRPr="00667E1D">
        <w:t>Any pupils who were reported as eligible for FSM for the first time after the October 202</w:t>
      </w:r>
      <w:r w:rsidR="00F44C25" w:rsidRPr="00667E1D">
        <w:t>1</w:t>
      </w:r>
      <w:r w:rsidRPr="00667E1D">
        <w:t xml:space="preserve"> (mainstream and special schools) and January 202</w:t>
      </w:r>
      <w:r w:rsidR="00F44C25" w:rsidRPr="00667E1D">
        <w:t>2</w:t>
      </w:r>
      <w:r w:rsidRPr="00667E1D">
        <w:t xml:space="preserve"> (PRUs and academy alternative provision) school census will be included in the 202</w:t>
      </w:r>
      <w:r w:rsidR="008E6BB4" w:rsidRPr="00667E1D">
        <w:t>3</w:t>
      </w:r>
      <w:r w:rsidRPr="00667E1D">
        <w:t xml:space="preserve"> to 202</w:t>
      </w:r>
      <w:r w:rsidR="008E6BB4" w:rsidRPr="00667E1D">
        <w:t>4</w:t>
      </w:r>
      <w:r w:rsidRPr="00667E1D">
        <w:t xml:space="preserve"> allocations based on pupils in the October 202</w:t>
      </w:r>
      <w:r w:rsidR="008E6BB4" w:rsidRPr="00667E1D">
        <w:t>2</w:t>
      </w:r>
      <w:r w:rsidRPr="00667E1D">
        <w:t xml:space="preserve"> (mainstream and special schools) and January 202</w:t>
      </w:r>
      <w:r w:rsidR="008E6BB4" w:rsidRPr="00667E1D">
        <w:t>3</w:t>
      </w:r>
      <w:r w:rsidRPr="00667E1D">
        <w:t xml:space="preserve"> (PRUs and academy alternative provision) school census, that we will calculate in the summer of 202</w:t>
      </w:r>
      <w:r w:rsidR="00561B66" w:rsidRPr="00667E1D">
        <w:t>3</w:t>
      </w:r>
      <w:r w:rsidRPr="00667E1D">
        <w:t>.</w:t>
      </w:r>
    </w:p>
    <w:p w14:paraId="2F5CB488" w14:textId="12868207" w:rsidR="00561B66" w:rsidRPr="00667E1D" w:rsidRDefault="00E434EC" w:rsidP="003C114B">
      <w:pPr>
        <w:rPr>
          <w:b/>
          <w:bCs/>
        </w:rPr>
      </w:pPr>
      <w:r w:rsidRPr="00667E1D">
        <w:rPr>
          <w:b/>
          <w:bCs/>
        </w:rPr>
        <w:t>When will FSM ever 6 ‘expire’ for a pupil?</w:t>
      </w:r>
    </w:p>
    <w:p w14:paraId="64F0671C" w14:textId="77777777" w:rsidR="00091A79" w:rsidRPr="00667E1D" w:rsidRDefault="00E434EC" w:rsidP="003C114B">
      <w:r w:rsidRPr="00667E1D">
        <w:t>In your pupil premium Download file column ‘</w:t>
      </w:r>
      <w:proofErr w:type="spellStart"/>
      <w:r w:rsidRPr="00667E1D">
        <w:t>LastFSM</w:t>
      </w:r>
      <w:proofErr w:type="spellEnd"/>
      <w:r w:rsidRPr="00667E1D">
        <w:t>’ indicates the last term/year, up to October 202</w:t>
      </w:r>
      <w:r w:rsidR="00B6376D" w:rsidRPr="00667E1D">
        <w:t>1</w:t>
      </w:r>
      <w:r w:rsidRPr="00667E1D">
        <w:t xml:space="preserve"> (mainstream and special schools) and January 2021 (PRUs and academy alternative provision) school census, in which FSM eligibility was reported to us, and from this you can predict when FSM ever 6 will expire for that pupil.</w:t>
      </w:r>
    </w:p>
    <w:p w14:paraId="76CB5A92" w14:textId="77777777" w:rsidR="00091A79" w:rsidRPr="00667E1D" w:rsidRDefault="00E434EC" w:rsidP="003C114B">
      <w:pPr>
        <w:rPr>
          <w:b/>
          <w:bCs/>
        </w:rPr>
      </w:pPr>
      <w:r w:rsidRPr="00667E1D">
        <w:rPr>
          <w:b/>
          <w:bCs/>
        </w:rPr>
        <w:t xml:space="preserve">Why have our looked after </w:t>
      </w:r>
      <w:proofErr w:type="gramStart"/>
      <w:r w:rsidRPr="00667E1D">
        <w:rPr>
          <w:b/>
          <w:bCs/>
        </w:rPr>
        <w:t>children</w:t>
      </w:r>
      <w:proofErr w:type="gramEnd"/>
      <w:r w:rsidRPr="00667E1D">
        <w:rPr>
          <w:b/>
          <w:bCs/>
        </w:rPr>
        <w:t xml:space="preserve"> pupils been allocated £0?</w:t>
      </w:r>
    </w:p>
    <w:p w14:paraId="2FC5348C" w14:textId="77777777" w:rsidR="00091A79" w:rsidRPr="00667E1D" w:rsidRDefault="00E434EC" w:rsidP="003C114B">
      <w:r w:rsidRPr="00667E1D">
        <w:t>Any pupils reported as being Children Looked After (CLA) have their allocation paid directly to the local authority. These pupils will appear in your school’s Download file on GIAP but with the ‘</w:t>
      </w:r>
      <w:proofErr w:type="spellStart"/>
      <w:r w:rsidRPr="00667E1D">
        <w:t>PupilPremiumCashAmount</w:t>
      </w:r>
      <w:proofErr w:type="spellEnd"/>
      <w:r w:rsidRPr="00667E1D">
        <w:t xml:space="preserve">’ shown as zero. You can contact the virtual school head at your local authority to discuss how the allocation can be spent to benefit the pupil. </w:t>
      </w:r>
    </w:p>
    <w:p w14:paraId="4EDB6E29" w14:textId="79BFA4DF" w:rsidR="006C4A57" w:rsidRPr="00667E1D" w:rsidRDefault="00E434EC" w:rsidP="003C114B">
      <w:pPr>
        <w:rPr>
          <w:b/>
          <w:bCs/>
        </w:rPr>
      </w:pPr>
      <w:r w:rsidRPr="00667E1D">
        <w:rPr>
          <w:b/>
          <w:bCs/>
        </w:rPr>
        <w:t>Why does our MIS report from the October 202</w:t>
      </w:r>
      <w:r w:rsidR="006C4A57" w:rsidRPr="00667E1D">
        <w:rPr>
          <w:b/>
          <w:bCs/>
        </w:rPr>
        <w:t>1</w:t>
      </w:r>
      <w:r w:rsidRPr="00667E1D">
        <w:rPr>
          <w:b/>
          <w:bCs/>
        </w:rPr>
        <w:t xml:space="preserve"> (mainstream and special schools) and January 202</w:t>
      </w:r>
      <w:r w:rsidR="006C4A57" w:rsidRPr="00667E1D">
        <w:rPr>
          <w:b/>
          <w:bCs/>
        </w:rPr>
        <w:t>2</w:t>
      </w:r>
      <w:r w:rsidRPr="00667E1D">
        <w:rPr>
          <w:b/>
          <w:bCs/>
        </w:rPr>
        <w:t xml:space="preserve"> (PRUs and academy alternative provision) school census show a different number of PPG pupils to our allocation?</w:t>
      </w:r>
    </w:p>
    <w:p w14:paraId="4CA9B2F1" w14:textId="77777777" w:rsidR="00251C7E" w:rsidRPr="00667E1D" w:rsidRDefault="00E434EC" w:rsidP="003C114B">
      <w:r w:rsidRPr="00667E1D">
        <w:t>The pupil premium allocation for 202</w:t>
      </w:r>
      <w:r w:rsidR="00251C7E" w:rsidRPr="00667E1D">
        <w:t>2</w:t>
      </w:r>
      <w:r w:rsidRPr="00667E1D">
        <w:t xml:space="preserve"> to 202</w:t>
      </w:r>
      <w:r w:rsidR="00251C7E" w:rsidRPr="00667E1D">
        <w:t>3</w:t>
      </w:r>
      <w:r w:rsidRPr="00667E1D">
        <w:t xml:space="preserve"> is based on the pupils reported in your October 202</w:t>
      </w:r>
      <w:r w:rsidR="00251C7E" w:rsidRPr="00667E1D">
        <w:t>1</w:t>
      </w:r>
      <w:r w:rsidRPr="00667E1D">
        <w:t xml:space="preserve"> (mainstream and special schools) and January 202</w:t>
      </w:r>
      <w:r w:rsidR="00251C7E" w:rsidRPr="00667E1D">
        <w:t>2</w:t>
      </w:r>
      <w:r w:rsidRPr="00667E1D">
        <w:t xml:space="preserve"> (PRUs and academy </w:t>
      </w:r>
      <w:r w:rsidRPr="00667E1D">
        <w:lastRenderedPageBreak/>
        <w:t>alternative provision) school census. We check their pupil records going back six years in our National Pupil Database to calculate FSM ever 6 and Service ever 6. Although many schools include a pupil premium indicator in their local MI system, we don’t collect this from schools. You can download these latest pupil premium figures from GIAP to update your own MIS.</w:t>
      </w:r>
    </w:p>
    <w:p w14:paraId="4DA31A27" w14:textId="4512EAB3" w:rsidR="00A60BCB" w:rsidRPr="00667E1D" w:rsidRDefault="00E434EC" w:rsidP="003C114B">
      <w:pPr>
        <w:rPr>
          <w:b/>
          <w:bCs/>
        </w:rPr>
      </w:pPr>
      <w:r w:rsidRPr="00667E1D">
        <w:rPr>
          <w:b/>
          <w:bCs/>
        </w:rPr>
        <w:t xml:space="preserve">Why doesn’t our school have a </w:t>
      </w:r>
      <w:r w:rsidR="00A60BCB" w:rsidRPr="00667E1D">
        <w:rPr>
          <w:b/>
          <w:bCs/>
        </w:rPr>
        <w:t xml:space="preserve">download </w:t>
      </w:r>
      <w:r w:rsidRPr="00667E1D">
        <w:rPr>
          <w:b/>
          <w:bCs/>
        </w:rPr>
        <w:t xml:space="preserve">file on GIAP? </w:t>
      </w:r>
    </w:p>
    <w:p w14:paraId="111DE09A" w14:textId="77777777" w:rsidR="005E6ED6" w:rsidRPr="00667E1D" w:rsidRDefault="00E434EC" w:rsidP="003C114B">
      <w:r w:rsidRPr="00667E1D">
        <w:t xml:space="preserve">The pupil premium </w:t>
      </w:r>
      <w:r w:rsidR="00A60BCB" w:rsidRPr="00667E1D">
        <w:t xml:space="preserve">download </w:t>
      </w:r>
      <w:r w:rsidRPr="00667E1D">
        <w:t>files are prepared for schools that were open in the October 202</w:t>
      </w:r>
      <w:r w:rsidR="003961DA" w:rsidRPr="00667E1D">
        <w:t>1</w:t>
      </w:r>
      <w:r w:rsidRPr="00667E1D">
        <w:t xml:space="preserve"> (mainstream and special schools) and January 202</w:t>
      </w:r>
      <w:r w:rsidR="003961DA" w:rsidRPr="00667E1D">
        <w:t>2</w:t>
      </w:r>
      <w:r w:rsidRPr="00667E1D">
        <w:t xml:space="preserve"> (PRUs and academy alternative provision) school census. If your school opened after that then you can login as your predecessor school if you have those login details - the old school’s details remain live for six months after its closure date to allow the transfer of data to the new school. If your new school doesn’t have a predecessor, or it is more than six months since the predecessor closed, then you can instead use the pupil </w:t>
      </w:r>
      <w:r w:rsidR="005E6ED6" w:rsidRPr="00667E1D">
        <w:t xml:space="preserve">search </w:t>
      </w:r>
      <w:r w:rsidRPr="00667E1D">
        <w:t>facility on GIAP (you can paste in up to 2,000 UPNs at a time).</w:t>
      </w:r>
    </w:p>
    <w:p w14:paraId="50D3C906" w14:textId="3206AFD1" w:rsidR="00D660F0" w:rsidRPr="00667E1D" w:rsidRDefault="00E434EC" w:rsidP="003C114B">
      <w:pPr>
        <w:rPr>
          <w:b/>
          <w:bCs/>
        </w:rPr>
      </w:pPr>
      <w:r w:rsidRPr="00667E1D">
        <w:rPr>
          <w:b/>
          <w:bCs/>
        </w:rPr>
        <w:t xml:space="preserve">We have more FSM-eligible pupils this year so why has the number eligible for </w:t>
      </w:r>
      <w:r w:rsidR="00D660F0" w:rsidRPr="00667E1D">
        <w:rPr>
          <w:b/>
          <w:bCs/>
        </w:rPr>
        <w:t xml:space="preserve">deprivation pupil premium fallen? </w:t>
      </w:r>
    </w:p>
    <w:p w14:paraId="5B02C8DC" w14:textId="77777777" w:rsidR="00D660F0" w:rsidRPr="00667E1D" w:rsidRDefault="00E434EC" w:rsidP="003C114B">
      <w:r w:rsidRPr="00667E1D">
        <w:t>As well as changes in pupils joining and leaving your school between in the last year, we also take account of pupils whose FSM ever 6 ‘expired’ as they were last reported as eligible for FSM more than 6 years ago; as well as any who were first reported as newly eligible for FSM (and therefore FSM ever 6) in the last year.</w:t>
      </w:r>
    </w:p>
    <w:p w14:paraId="445A2FC5" w14:textId="121488DD" w:rsidR="008E095E" w:rsidRPr="00667E1D" w:rsidRDefault="00E434EC" w:rsidP="003C114B">
      <w:r w:rsidRPr="00667E1D">
        <w:t>At national level, and for some individual schools, we have seen a recent trend of falling FSM ever 6 rates while the rate of current FSM eligibility is now growing. While this may sound counter intuitive it is fed by a couple of issues: 1) a long-term downward trend in FSM eligibility as unemployment fell up to 202</w:t>
      </w:r>
      <w:r w:rsidR="008E095E" w:rsidRPr="00667E1D">
        <w:t>1</w:t>
      </w:r>
      <w:r w:rsidRPr="00667E1D">
        <w:t>; and 2) recent FSM protection rules during Universal Credit roll out so any pupil eligible for FSM since 31 March 2018 now retains eligibility until at least summer 2023.</w:t>
      </w:r>
    </w:p>
    <w:p w14:paraId="7AC6AA42" w14:textId="1693EF90" w:rsidR="00E434EC" w:rsidRPr="00667E1D" w:rsidRDefault="00E434EC" w:rsidP="003C114B">
      <w:r w:rsidRPr="00667E1D">
        <w:t xml:space="preserve">This means that while FSM ever 6 is still reducing (as pupils whose eligibility to FSM ended 7 years ago flow out of the group) the number of pupils with current FSM eligibility is now growing as no one is currently dropping out of that group. </w:t>
      </w:r>
    </w:p>
    <w:p w14:paraId="1FEF5BF8" w14:textId="0F229C5D" w:rsidR="00D735A8" w:rsidRPr="00667E1D" w:rsidRDefault="00E434EC" w:rsidP="00E434EC">
      <w:pPr>
        <w:pStyle w:val="Heading1"/>
      </w:pPr>
      <w:bookmarkStart w:id="15" w:name="_Toc101456306"/>
      <w:r w:rsidRPr="00667E1D">
        <w:lastRenderedPageBreak/>
        <w:t>3. File structure and guidanc</w:t>
      </w:r>
      <w:r w:rsidR="006C14BF" w:rsidRPr="00667E1D">
        <w:t>e</w:t>
      </w:r>
      <w:bookmarkEnd w:id="15"/>
    </w:p>
    <w:p w14:paraId="673EECE8" w14:textId="77777777" w:rsidR="008D2160" w:rsidRPr="00667E1D" w:rsidRDefault="008D2160" w:rsidP="008D2160">
      <w:pPr>
        <w:pStyle w:val="Heading2"/>
      </w:pPr>
      <w:bookmarkStart w:id="16" w:name="_Toc101456307"/>
      <w:r w:rsidRPr="00667E1D">
        <w:t>3.1 School file</w:t>
      </w:r>
      <w:bookmarkEnd w:id="16"/>
      <w:r w:rsidRPr="00667E1D">
        <w:t xml:space="preserve"> </w:t>
      </w:r>
    </w:p>
    <w:p w14:paraId="67102EF8" w14:textId="7D6CA937" w:rsidR="00127F88" w:rsidRPr="00667E1D" w:rsidRDefault="008D2160" w:rsidP="008D2160">
      <w:pPr>
        <w:pStyle w:val="Heading3"/>
      </w:pPr>
      <w:bookmarkStart w:id="17" w:name="_Toc101456308"/>
      <w:r w:rsidRPr="00667E1D">
        <w:t>3.1.1 Naming convention</w:t>
      </w:r>
      <w:bookmarkEnd w:id="17"/>
    </w:p>
    <w:tbl>
      <w:tblPr>
        <w:tblStyle w:val="TableGrid"/>
        <w:tblW w:w="0" w:type="auto"/>
        <w:tblLook w:val="04A0" w:firstRow="1" w:lastRow="0" w:firstColumn="1" w:lastColumn="0" w:noHBand="0" w:noVBand="1"/>
      </w:tblPr>
      <w:tblGrid>
        <w:gridCol w:w="9486"/>
      </w:tblGrid>
      <w:tr w:rsidR="008D2160" w:rsidRPr="00667E1D" w14:paraId="7EC94E27" w14:textId="77777777" w:rsidTr="008D2160">
        <w:tc>
          <w:tcPr>
            <w:tcW w:w="9486" w:type="dxa"/>
          </w:tcPr>
          <w:p w14:paraId="4F11F3F8" w14:textId="32AFC1D7" w:rsidR="008D2160" w:rsidRPr="00667E1D" w:rsidRDefault="008D2160" w:rsidP="008D2160">
            <w:pPr>
              <w:pStyle w:val="TableRow"/>
            </w:pPr>
            <w:bookmarkStart w:id="18" w:name="_Hlk101312191"/>
            <w:r w:rsidRPr="00667E1D">
              <w:t>The pupil premium download files in GIAP are currently labelled under the academic year 202</w:t>
            </w:r>
            <w:r w:rsidR="002F3FBD" w:rsidRPr="00667E1D">
              <w:t>2</w:t>
            </w:r>
            <w:r w:rsidRPr="00667E1D">
              <w:t xml:space="preserve"> the pupils were in, in October 202</w:t>
            </w:r>
            <w:r w:rsidR="002F3FBD" w:rsidRPr="00667E1D">
              <w:t>1</w:t>
            </w:r>
            <w:r w:rsidRPr="00667E1D">
              <w:t xml:space="preserve"> (mainstream and special schools) and January 202</w:t>
            </w:r>
            <w:r w:rsidR="002F3FBD" w:rsidRPr="00667E1D">
              <w:t>2</w:t>
            </w:r>
            <w:r w:rsidRPr="00667E1D">
              <w:t xml:space="preserve"> (PRUs and academy alternative provision) school census, rather than the financial year 2</w:t>
            </w:r>
            <w:r w:rsidR="002F3FBD" w:rsidRPr="00667E1D">
              <w:t>2</w:t>
            </w:r>
            <w:r w:rsidRPr="00667E1D">
              <w:t>2</w:t>
            </w:r>
            <w:r w:rsidR="002F3FBD" w:rsidRPr="00667E1D">
              <w:t>3</w:t>
            </w:r>
            <w:r w:rsidRPr="00667E1D">
              <w:t xml:space="preserve"> the allocations relate to. The naming convention will be updated in a future GIAP release to reflect the financial year, as described below.</w:t>
            </w:r>
          </w:p>
        </w:tc>
      </w:tr>
      <w:bookmarkEnd w:id="18"/>
    </w:tbl>
    <w:p w14:paraId="4CA494B9" w14:textId="59259728" w:rsidR="008D2160" w:rsidRPr="00667E1D" w:rsidRDefault="008D2160" w:rsidP="008D2160"/>
    <w:p w14:paraId="42F20B80" w14:textId="77777777" w:rsidR="002F3FBD" w:rsidRPr="00667E1D" w:rsidRDefault="008D2160" w:rsidP="002F3FBD">
      <w:r w:rsidRPr="00667E1D">
        <w:t xml:space="preserve">The download will be available as a single file with the filename in the format: </w:t>
      </w:r>
    </w:p>
    <w:p w14:paraId="55A580B3" w14:textId="7A440586" w:rsidR="002F3FBD" w:rsidRPr="00667E1D" w:rsidRDefault="008D2160" w:rsidP="002F3FBD">
      <w:r w:rsidRPr="00667E1D">
        <w:rPr>
          <w:b/>
          <w:bCs/>
        </w:rPr>
        <w:t>First download (summer 202</w:t>
      </w:r>
      <w:r w:rsidR="002F3FBD" w:rsidRPr="00667E1D">
        <w:rPr>
          <w:b/>
          <w:bCs/>
        </w:rPr>
        <w:t>2</w:t>
      </w:r>
      <w:r w:rsidRPr="00667E1D">
        <w:rPr>
          <w:b/>
          <w:bCs/>
        </w:rPr>
        <w:t>) - ‘pp2</w:t>
      </w:r>
      <w:r w:rsidR="002F3FBD" w:rsidRPr="00667E1D">
        <w:rPr>
          <w:b/>
          <w:bCs/>
        </w:rPr>
        <w:t>2</w:t>
      </w:r>
      <w:r w:rsidRPr="00667E1D">
        <w:rPr>
          <w:b/>
          <w:bCs/>
        </w:rPr>
        <w:t>2</w:t>
      </w:r>
      <w:r w:rsidR="002F3FBD" w:rsidRPr="00667E1D">
        <w:rPr>
          <w:b/>
          <w:bCs/>
        </w:rPr>
        <w:t>3</w:t>
      </w:r>
      <w:r w:rsidRPr="00667E1D">
        <w:rPr>
          <w:b/>
          <w:bCs/>
        </w:rPr>
        <w:t>_laestab_1.csv’</w:t>
      </w:r>
      <w:r w:rsidRPr="00667E1D">
        <w:t xml:space="preserve"> where ‘</w:t>
      </w:r>
      <w:proofErr w:type="spellStart"/>
      <w:r w:rsidRPr="00667E1D">
        <w:t>laestab</w:t>
      </w:r>
      <w:proofErr w:type="spellEnd"/>
      <w:r w:rsidRPr="00667E1D">
        <w:t xml:space="preserve">’ is the schools 7-digit </w:t>
      </w:r>
      <w:proofErr w:type="spellStart"/>
      <w:r w:rsidRPr="00667E1D">
        <w:t>LAEstab</w:t>
      </w:r>
      <w:proofErr w:type="spellEnd"/>
      <w:r w:rsidRPr="00667E1D">
        <w:t xml:space="preserve"> number and ‘1’ identifies the file as being the first download.</w:t>
      </w:r>
    </w:p>
    <w:p w14:paraId="1224B446" w14:textId="1BAC2342" w:rsidR="008D2160" w:rsidRPr="00667E1D" w:rsidRDefault="008D2160" w:rsidP="002F3FBD">
      <w:r w:rsidRPr="00667E1D">
        <w:rPr>
          <w:b/>
          <w:bCs/>
        </w:rPr>
        <w:t>Second download (autumn 202</w:t>
      </w:r>
      <w:r w:rsidR="002F3FBD" w:rsidRPr="00667E1D">
        <w:rPr>
          <w:b/>
          <w:bCs/>
        </w:rPr>
        <w:t>2</w:t>
      </w:r>
      <w:r w:rsidRPr="00667E1D">
        <w:rPr>
          <w:b/>
          <w:bCs/>
        </w:rPr>
        <w:t>) - ‘pp2</w:t>
      </w:r>
      <w:r w:rsidR="002F3FBD" w:rsidRPr="00667E1D">
        <w:rPr>
          <w:b/>
          <w:bCs/>
        </w:rPr>
        <w:t>2</w:t>
      </w:r>
      <w:r w:rsidRPr="00667E1D">
        <w:rPr>
          <w:b/>
          <w:bCs/>
        </w:rPr>
        <w:t>2</w:t>
      </w:r>
      <w:r w:rsidR="002F3FBD" w:rsidRPr="00667E1D">
        <w:rPr>
          <w:b/>
          <w:bCs/>
        </w:rPr>
        <w:t>3</w:t>
      </w:r>
      <w:r w:rsidRPr="00667E1D">
        <w:rPr>
          <w:b/>
          <w:bCs/>
        </w:rPr>
        <w:t>_laestab_2.csv’</w:t>
      </w:r>
      <w:r w:rsidRPr="00667E1D">
        <w:t xml:space="preserve"> where ‘2’ identifies the file as being the second download.</w:t>
      </w:r>
    </w:p>
    <w:p w14:paraId="784491C4" w14:textId="77777777" w:rsidR="002F3FBD" w:rsidRPr="00667E1D" w:rsidRDefault="002F3FBD" w:rsidP="002F3FBD">
      <w:pPr>
        <w:pStyle w:val="Heading3"/>
      </w:pPr>
      <w:bookmarkStart w:id="19" w:name="_3.1.2_Data_Items"/>
      <w:bookmarkStart w:id="20" w:name="_Toc101456309"/>
      <w:bookmarkEnd w:id="19"/>
      <w:r w:rsidRPr="00667E1D">
        <w:t>3.1.2 Data Items</w:t>
      </w:r>
      <w:bookmarkEnd w:id="20"/>
      <w:r w:rsidRPr="00667E1D">
        <w:t xml:space="preserve"> </w:t>
      </w:r>
    </w:p>
    <w:p w14:paraId="35D15FC3" w14:textId="70EE57EA" w:rsidR="002F3FBD" w:rsidRPr="00667E1D" w:rsidRDefault="002F3FBD" w:rsidP="002F3FBD">
      <w:r w:rsidRPr="00667E1D">
        <w:t>Below are the fields that the school download will include:</w:t>
      </w:r>
    </w:p>
    <w:tbl>
      <w:tblPr>
        <w:tblStyle w:val="TableGrid"/>
        <w:tblW w:w="0" w:type="auto"/>
        <w:tblLook w:val="04A0" w:firstRow="1" w:lastRow="0" w:firstColumn="1" w:lastColumn="0" w:noHBand="0" w:noVBand="1"/>
      </w:tblPr>
      <w:tblGrid>
        <w:gridCol w:w="1390"/>
        <w:gridCol w:w="1277"/>
        <w:gridCol w:w="3268"/>
        <w:gridCol w:w="3551"/>
      </w:tblGrid>
      <w:tr w:rsidR="00C86174" w:rsidRPr="00667E1D" w14:paraId="76FD58A9" w14:textId="77777777" w:rsidTr="000F2EF2">
        <w:trPr>
          <w:cantSplit/>
          <w:tblHeader/>
        </w:trPr>
        <w:tc>
          <w:tcPr>
            <w:tcW w:w="0" w:type="auto"/>
            <w:shd w:val="clear" w:color="auto" w:fill="CFDCE3"/>
          </w:tcPr>
          <w:p w14:paraId="35725763" w14:textId="30AFB7C9" w:rsidR="00C86174" w:rsidRPr="00667E1D" w:rsidRDefault="00C86174" w:rsidP="00C86174">
            <w:pPr>
              <w:pStyle w:val="TableHeader"/>
            </w:pPr>
            <w:r w:rsidRPr="00667E1D">
              <w:t>CBDS identifier</w:t>
            </w:r>
          </w:p>
        </w:tc>
        <w:tc>
          <w:tcPr>
            <w:tcW w:w="0" w:type="auto"/>
            <w:shd w:val="clear" w:color="auto" w:fill="CFDCE3"/>
          </w:tcPr>
          <w:p w14:paraId="7E8F3BAA" w14:textId="0461ECDE" w:rsidR="00C86174" w:rsidRPr="00667E1D" w:rsidRDefault="00C86174" w:rsidP="00C86174">
            <w:pPr>
              <w:pStyle w:val="TableHeader"/>
            </w:pPr>
            <w:proofErr w:type="spellStart"/>
            <w:r w:rsidRPr="00667E1D">
              <w:t>Codeset</w:t>
            </w:r>
            <w:proofErr w:type="spellEnd"/>
          </w:p>
        </w:tc>
        <w:tc>
          <w:tcPr>
            <w:tcW w:w="0" w:type="auto"/>
            <w:shd w:val="clear" w:color="auto" w:fill="CFDCE3"/>
          </w:tcPr>
          <w:p w14:paraId="57F0ECA1" w14:textId="206A7316" w:rsidR="00C86174" w:rsidRPr="00667E1D" w:rsidRDefault="00C86174" w:rsidP="00C86174">
            <w:pPr>
              <w:pStyle w:val="TableHeader"/>
            </w:pPr>
            <w:r w:rsidRPr="00667E1D">
              <w:t>Field name (as per download file)</w:t>
            </w:r>
          </w:p>
        </w:tc>
        <w:tc>
          <w:tcPr>
            <w:tcW w:w="0" w:type="auto"/>
            <w:shd w:val="clear" w:color="auto" w:fill="CFDCE3"/>
          </w:tcPr>
          <w:p w14:paraId="50B2D0B4" w14:textId="43791E22" w:rsidR="00C86174" w:rsidRPr="00667E1D" w:rsidRDefault="00C86174" w:rsidP="00C86174">
            <w:pPr>
              <w:pStyle w:val="TableHeader"/>
            </w:pPr>
            <w:r w:rsidRPr="00667E1D">
              <w:t>Description</w:t>
            </w:r>
          </w:p>
        </w:tc>
      </w:tr>
      <w:tr w:rsidR="00C86174" w:rsidRPr="00667E1D" w14:paraId="192A06EA" w14:textId="77777777" w:rsidTr="000F2EF2">
        <w:trPr>
          <w:cantSplit/>
        </w:trPr>
        <w:tc>
          <w:tcPr>
            <w:tcW w:w="0" w:type="auto"/>
          </w:tcPr>
          <w:p w14:paraId="703F5256" w14:textId="02EEC357" w:rsidR="00C86174" w:rsidRPr="00667E1D" w:rsidRDefault="009E2410" w:rsidP="00C219AA">
            <w:pPr>
              <w:pStyle w:val="TableRow"/>
            </w:pPr>
            <w:r w:rsidRPr="00667E1D">
              <w:t>N</w:t>
            </w:r>
            <w:r w:rsidR="00C219AA" w:rsidRPr="00667E1D">
              <w:t>00001</w:t>
            </w:r>
          </w:p>
        </w:tc>
        <w:tc>
          <w:tcPr>
            <w:tcW w:w="0" w:type="auto"/>
          </w:tcPr>
          <w:p w14:paraId="4846B2B0" w14:textId="77777777" w:rsidR="00C86174" w:rsidRPr="00667E1D" w:rsidRDefault="00C86174" w:rsidP="00C219AA">
            <w:pPr>
              <w:pStyle w:val="TableRow"/>
            </w:pPr>
          </w:p>
        </w:tc>
        <w:tc>
          <w:tcPr>
            <w:tcW w:w="0" w:type="auto"/>
          </w:tcPr>
          <w:p w14:paraId="5B41F71B" w14:textId="036F0C0A" w:rsidR="00C86174" w:rsidRPr="00667E1D" w:rsidRDefault="00C219AA" w:rsidP="00C219AA">
            <w:pPr>
              <w:pStyle w:val="TableRow"/>
            </w:pPr>
            <w:r w:rsidRPr="00667E1D">
              <w:t>UPN</w:t>
            </w:r>
          </w:p>
        </w:tc>
        <w:tc>
          <w:tcPr>
            <w:tcW w:w="0" w:type="auto"/>
          </w:tcPr>
          <w:p w14:paraId="0CB1B99A" w14:textId="35E09686" w:rsidR="00C86174" w:rsidRPr="00667E1D" w:rsidRDefault="00C219AA" w:rsidP="00C219AA">
            <w:pPr>
              <w:pStyle w:val="TableRow"/>
            </w:pPr>
            <w:r w:rsidRPr="00667E1D">
              <w:t>13-digit Unique Pupil Number for the pupil as recorded on the census.</w:t>
            </w:r>
          </w:p>
        </w:tc>
      </w:tr>
      <w:tr w:rsidR="00C86174" w:rsidRPr="00667E1D" w14:paraId="0234F5C9" w14:textId="77777777" w:rsidTr="000F2EF2">
        <w:trPr>
          <w:cantSplit/>
        </w:trPr>
        <w:tc>
          <w:tcPr>
            <w:tcW w:w="0" w:type="auto"/>
          </w:tcPr>
          <w:p w14:paraId="7C57FACC" w14:textId="5797C7C6" w:rsidR="00C86174" w:rsidRPr="00667E1D" w:rsidRDefault="009E2410" w:rsidP="00C219AA">
            <w:pPr>
              <w:pStyle w:val="TableRow"/>
            </w:pPr>
            <w:r w:rsidRPr="00667E1D">
              <w:t>N</w:t>
            </w:r>
            <w:r w:rsidR="00C219AA" w:rsidRPr="00667E1D">
              <w:t>00003</w:t>
            </w:r>
          </w:p>
        </w:tc>
        <w:tc>
          <w:tcPr>
            <w:tcW w:w="0" w:type="auto"/>
          </w:tcPr>
          <w:p w14:paraId="563D625D" w14:textId="77777777" w:rsidR="00C86174" w:rsidRPr="00667E1D" w:rsidRDefault="00C86174" w:rsidP="002F3FBD"/>
        </w:tc>
        <w:tc>
          <w:tcPr>
            <w:tcW w:w="0" w:type="auto"/>
          </w:tcPr>
          <w:p w14:paraId="0BF3662D" w14:textId="19907ED7" w:rsidR="00C86174" w:rsidRPr="00667E1D" w:rsidRDefault="00C219AA" w:rsidP="00C219AA">
            <w:pPr>
              <w:pStyle w:val="TableRow"/>
            </w:pPr>
            <w:r w:rsidRPr="00667E1D">
              <w:t>Surname</w:t>
            </w:r>
          </w:p>
        </w:tc>
        <w:tc>
          <w:tcPr>
            <w:tcW w:w="0" w:type="auto"/>
          </w:tcPr>
          <w:p w14:paraId="180BFAD6" w14:textId="77777777" w:rsidR="00C219AA" w:rsidRPr="00667E1D" w:rsidRDefault="00C219AA" w:rsidP="00C219AA">
            <w:pPr>
              <w:pStyle w:val="TableRow"/>
            </w:pPr>
            <w:r w:rsidRPr="00667E1D">
              <w:t>Surname of the pupil as recorded on the census.</w:t>
            </w:r>
          </w:p>
          <w:p w14:paraId="13A37E67" w14:textId="6286C35D" w:rsidR="00C86174" w:rsidRPr="00667E1D" w:rsidRDefault="00C219AA" w:rsidP="00C219AA">
            <w:pPr>
              <w:pStyle w:val="TableRow"/>
              <w:rPr>
                <w:i/>
                <w:iCs/>
              </w:rPr>
            </w:pPr>
            <w:r w:rsidRPr="00667E1D">
              <w:rPr>
                <w:i/>
                <w:iCs/>
                <w:sz w:val="20"/>
                <w:szCs w:val="20"/>
              </w:rPr>
              <w:t>Note: Double quotation marks are used as well as commas, for example “Surname” rather than just Surname</w:t>
            </w:r>
          </w:p>
        </w:tc>
      </w:tr>
      <w:tr w:rsidR="00C86174" w:rsidRPr="00667E1D" w14:paraId="172E8D39" w14:textId="77777777" w:rsidTr="000F2EF2">
        <w:trPr>
          <w:cantSplit/>
        </w:trPr>
        <w:tc>
          <w:tcPr>
            <w:tcW w:w="0" w:type="auto"/>
          </w:tcPr>
          <w:p w14:paraId="44C5D49F" w14:textId="188D4EED" w:rsidR="00C86174" w:rsidRPr="00667E1D" w:rsidRDefault="009E2410" w:rsidP="00C219AA">
            <w:pPr>
              <w:pStyle w:val="TableRow"/>
            </w:pPr>
            <w:r w:rsidRPr="00667E1D">
              <w:t>N</w:t>
            </w:r>
            <w:r w:rsidR="00C219AA" w:rsidRPr="00667E1D">
              <w:t>00004</w:t>
            </w:r>
          </w:p>
        </w:tc>
        <w:tc>
          <w:tcPr>
            <w:tcW w:w="0" w:type="auto"/>
          </w:tcPr>
          <w:p w14:paraId="747A9EDE" w14:textId="77777777" w:rsidR="00C86174" w:rsidRPr="00667E1D" w:rsidRDefault="00C86174" w:rsidP="00C219AA">
            <w:pPr>
              <w:pStyle w:val="TableRow"/>
            </w:pPr>
          </w:p>
        </w:tc>
        <w:tc>
          <w:tcPr>
            <w:tcW w:w="0" w:type="auto"/>
          </w:tcPr>
          <w:p w14:paraId="1F2DA9F4" w14:textId="0239B6D2" w:rsidR="00C86174" w:rsidRPr="00667E1D" w:rsidRDefault="00C219AA" w:rsidP="00C219AA">
            <w:pPr>
              <w:pStyle w:val="TableRow"/>
            </w:pPr>
            <w:r w:rsidRPr="00667E1D">
              <w:t>Forename</w:t>
            </w:r>
          </w:p>
        </w:tc>
        <w:tc>
          <w:tcPr>
            <w:tcW w:w="0" w:type="auto"/>
          </w:tcPr>
          <w:p w14:paraId="72072BE0" w14:textId="1F761A7E" w:rsidR="00C219AA" w:rsidRPr="00667E1D" w:rsidRDefault="00C219AA" w:rsidP="00C219AA">
            <w:pPr>
              <w:pStyle w:val="TableRow"/>
            </w:pPr>
            <w:r w:rsidRPr="00667E1D">
              <w:t>Forename of the pupil as recorded on the census.</w:t>
            </w:r>
          </w:p>
          <w:p w14:paraId="35DDC07F" w14:textId="049FB773" w:rsidR="00C86174" w:rsidRPr="00667E1D" w:rsidRDefault="00C219AA" w:rsidP="00C219AA">
            <w:pPr>
              <w:pStyle w:val="TableRow"/>
              <w:rPr>
                <w:i/>
                <w:iCs/>
              </w:rPr>
            </w:pPr>
            <w:r w:rsidRPr="00667E1D">
              <w:rPr>
                <w:i/>
                <w:iCs/>
                <w:sz w:val="20"/>
                <w:szCs w:val="20"/>
              </w:rPr>
              <w:t>Note: Double quotation marks are used as well as commas, for example “Forename” rather than just Forename</w:t>
            </w:r>
          </w:p>
        </w:tc>
      </w:tr>
      <w:tr w:rsidR="00C86174" w:rsidRPr="00667E1D" w14:paraId="4DC11C5E" w14:textId="77777777" w:rsidTr="000F2EF2">
        <w:trPr>
          <w:cantSplit/>
        </w:trPr>
        <w:tc>
          <w:tcPr>
            <w:tcW w:w="0" w:type="auto"/>
          </w:tcPr>
          <w:p w14:paraId="6FEC8950" w14:textId="402AE02C" w:rsidR="00C86174" w:rsidRPr="00667E1D" w:rsidRDefault="009E2410" w:rsidP="00C219AA">
            <w:pPr>
              <w:pStyle w:val="TableRow"/>
            </w:pPr>
            <w:r w:rsidRPr="00667E1D">
              <w:t>N</w:t>
            </w:r>
            <w:r w:rsidR="00C219AA" w:rsidRPr="00667E1D">
              <w:t>0000</w:t>
            </w:r>
            <w:r w:rsidRPr="00667E1D">
              <w:t>7</w:t>
            </w:r>
          </w:p>
        </w:tc>
        <w:tc>
          <w:tcPr>
            <w:tcW w:w="0" w:type="auto"/>
          </w:tcPr>
          <w:p w14:paraId="605CB873" w14:textId="762B30BD" w:rsidR="00C86174" w:rsidRPr="00667E1D" w:rsidRDefault="009E2410" w:rsidP="00C219AA">
            <w:pPr>
              <w:pStyle w:val="TableRow"/>
            </w:pPr>
            <w:r w:rsidRPr="00667E1D">
              <w:t>CS001</w:t>
            </w:r>
          </w:p>
        </w:tc>
        <w:tc>
          <w:tcPr>
            <w:tcW w:w="0" w:type="auto"/>
          </w:tcPr>
          <w:p w14:paraId="601CED51" w14:textId="2A90FFCF" w:rsidR="00C86174" w:rsidRPr="00667E1D" w:rsidRDefault="00C219AA" w:rsidP="00C219AA">
            <w:pPr>
              <w:pStyle w:val="TableRow"/>
            </w:pPr>
            <w:r w:rsidRPr="00667E1D">
              <w:t>Gender</w:t>
            </w:r>
          </w:p>
        </w:tc>
        <w:tc>
          <w:tcPr>
            <w:tcW w:w="0" w:type="auto"/>
          </w:tcPr>
          <w:p w14:paraId="0BAFC413" w14:textId="06DD2174" w:rsidR="005D144A" w:rsidRPr="00667E1D" w:rsidRDefault="009E2410" w:rsidP="005D144A">
            <w:pPr>
              <w:pStyle w:val="TableRow"/>
            </w:pPr>
            <w:r w:rsidRPr="00667E1D">
              <w:t xml:space="preserve">Gender </w:t>
            </w:r>
            <w:r w:rsidR="005D144A" w:rsidRPr="00667E1D">
              <w:t>of the pupil as recorded on the census.</w:t>
            </w:r>
          </w:p>
          <w:p w14:paraId="50C91896" w14:textId="77777777" w:rsidR="00C86174" w:rsidRPr="00667E1D" w:rsidRDefault="00C86174" w:rsidP="00C219AA">
            <w:pPr>
              <w:pStyle w:val="TableRow"/>
            </w:pPr>
          </w:p>
        </w:tc>
      </w:tr>
      <w:tr w:rsidR="00C86174" w:rsidRPr="00667E1D" w14:paraId="1A6A796B" w14:textId="77777777" w:rsidTr="000F2EF2">
        <w:trPr>
          <w:cantSplit/>
        </w:trPr>
        <w:tc>
          <w:tcPr>
            <w:tcW w:w="0" w:type="auto"/>
          </w:tcPr>
          <w:p w14:paraId="046A0EE1" w14:textId="0AF56359" w:rsidR="00C86174" w:rsidRPr="00667E1D" w:rsidRDefault="009E2410" w:rsidP="008E3F81">
            <w:pPr>
              <w:pStyle w:val="TableRow"/>
            </w:pPr>
            <w:r w:rsidRPr="00667E1D">
              <w:lastRenderedPageBreak/>
              <w:t>N</w:t>
            </w:r>
            <w:r w:rsidR="005D144A" w:rsidRPr="00667E1D">
              <w:t>0000</w:t>
            </w:r>
            <w:r w:rsidRPr="00667E1D">
              <w:t>6</w:t>
            </w:r>
          </w:p>
        </w:tc>
        <w:tc>
          <w:tcPr>
            <w:tcW w:w="0" w:type="auto"/>
          </w:tcPr>
          <w:p w14:paraId="73C98136" w14:textId="77777777" w:rsidR="00C86174" w:rsidRPr="00667E1D" w:rsidRDefault="00C86174" w:rsidP="00C219AA">
            <w:pPr>
              <w:pStyle w:val="TableRow"/>
            </w:pPr>
          </w:p>
        </w:tc>
        <w:tc>
          <w:tcPr>
            <w:tcW w:w="0" w:type="auto"/>
          </w:tcPr>
          <w:p w14:paraId="146EECA8" w14:textId="744296D3" w:rsidR="00C86174" w:rsidRPr="00667E1D" w:rsidRDefault="005D144A" w:rsidP="00C219AA">
            <w:pPr>
              <w:pStyle w:val="TableRow"/>
            </w:pPr>
            <w:r w:rsidRPr="00667E1D">
              <w:t>DOB</w:t>
            </w:r>
          </w:p>
        </w:tc>
        <w:tc>
          <w:tcPr>
            <w:tcW w:w="0" w:type="auto"/>
          </w:tcPr>
          <w:p w14:paraId="7101B6C9" w14:textId="6BBA8A95" w:rsidR="005D144A" w:rsidRPr="00667E1D" w:rsidRDefault="005D144A" w:rsidP="005D144A">
            <w:pPr>
              <w:pStyle w:val="TableRow"/>
            </w:pPr>
            <w:r w:rsidRPr="00667E1D">
              <w:t>Date of birth of the pupil as recorded on the census.</w:t>
            </w:r>
          </w:p>
          <w:p w14:paraId="7E799C34" w14:textId="77777777" w:rsidR="00C86174" w:rsidRPr="00667E1D" w:rsidRDefault="00C86174" w:rsidP="00C219AA">
            <w:pPr>
              <w:pStyle w:val="TableRow"/>
            </w:pPr>
          </w:p>
        </w:tc>
      </w:tr>
      <w:tr w:rsidR="00C86174" w:rsidRPr="00667E1D" w14:paraId="60C8175B" w14:textId="77777777" w:rsidTr="000F2EF2">
        <w:trPr>
          <w:cantSplit/>
        </w:trPr>
        <w:tc>
          <w:tcPr>
            <w:tcW w:w="0" w:type="auto"/>
          </w:tcPr>
          <w:p w14:paraId="01C0C189" w14:textId="2EEF2645" w:rsidR="00C86174" w:rsidRPr="00667E1D" w:rsidRDefault="009E2410" w:rsidP="008E3F81">
            <w:pPr>
              <w:pStyle w:val="TableRow"/>
            </w:pPr>
            <w:r w:rsidRPr="00667E1D">
              <w:t>N00182</w:t>
            </w:r>
          </w:p>
        </w:tc>
        <w:tc>
          <w:tcPr>
            <w:tcW w:w="0" w:type="auto"/>
          </w:tcPr>
          <w:p w14:paraId="5ACD5911" w14:textId="63D22AD2" w:rsidR="00C86174" w:rsidRPr="00667E1D" w:rsidRDefault="009E2410" w:rsidP="00C219AA">
            <w:pPr>
              <w:pStyle w:val="TableRow"/>
            </w:pPr>
            <w:r w:rsidRPr="00667E1D">
              <w:t>CS086</w:t>
            </w:r>
          </w:p>
        </w:tc>
        <w:tc>
          <w:tcPr>
            <w:tcW w:w="0" w:type="auto"/>
          </w:tcPr>
          <w:p w14:paraId="12DED924" w14:textId="66AE21A7" w:rsidR="00C86174" w:rsidRPr="00667E1D" w:rsidRDefault="005D144A" w:rsidP="00C219AA">
            <w:pPr>
              <w:pStyle w:val="TableRow"/>
            </w:pPr>
            <w:proofErr w:type="spellStart"/>
            <w:r w:rsidRPr="00667E1D">
              <w:t>NCYear</w:t>
            </w:r>
            <w:proofErr w:type="spellEnd"/>
          </w:p>
        </w:tc>
        <w:tc>
          <w:tcPr>
            <w:tcW w:w="0" w:type="auto"/>
          </w:tcPr>
          <w:p w14:paraId="69CE2B76" w14:textId="6FDDA8F7" w:rsidR="005D144A" w:rsidRPr="00667E1D" w:rsidRDefault="005D144A" w:rsidP="005D144A">
            <w:pPr>
              <w:pStyle w:val="TableRow"/>
            </w:pPr>
            <w:r w:rsidRPr="00667E1D">
              <w:t>NC year of the pupil as recorded on the census.</w:t>
            </w:r>
          </w:p>
          <w:p w14:paraId="0A3CFD24" w14:textId="77777777" w:rsidR="00C86174" w:rsidRPr="00667E1D" w:rsidRDefault="00C86174" w:rsidP="00C219AA">
            <w:pPr>
              <w:pStyle w:val="TableRow"/>
            </w:pPr>
          </w:p>
        </w:tc>
      </w:tr>
      <w:tr w:rsidR="00C86174" w:rsidRPr="00667E1D" w14:paraId="406BBB3D" w14:textId="77777777" w:rsidTr="000F2EF2">
        <w:trPr>
          <w:cantSplit/>
        </w:trPr>
        <w:tc>
          <w:tcPr>
            <w:tcW w:w="0" w:type="auto"/>
          </w:tcPr>
          <w:p w14:paraId="7734F09F" w14:textId="4C38ADCB" w:rsidR="00C86174" w:rsidRPr="00667E1D" w:rsidRDefault="009E2410" w:rsidP="008E3F81">
            <w:pPr>
              <w:pStyle w:val="TableRow"/>
            </w:pPr>
            <w:r w:rsidRPr="00667E1D">
              <w:t>N00658</w:t>
            </w:r>
          </w:p>
        </w:tc>
        <w:tc>
          <w:tcPr>
            <w:tcW w:w="0" w:type="auto"/>
          </w:tcPr>
          <w:p w14:paraId="44FFF98D" w14:textId="77BDFCA4" w:rsidR="00C86174" w:rsidRPr="00667E1D" w:rsidRDefault="009E2410" w:rsidP="00C219AA">
            <w:pPr>
              <w:pStyle w:val="TableRow"/>
            </w:pPr>
            <w:r w:rsidRPr="00667E1D">
              <w:t>CS106</w:t>
            </w:r>
          </w:p>
        </w:tc>
        <w:tc>
          <w:tcPr>
            <w:tcW w:w="0" w:type="auto"/>
          </w:tcPr>
          <w:p w14:paraId="2B155E61" w14:textId="7C6439FD" w:rsidR="00C86174" w:rsidRPr="00667E1D" w:rsidRDefault="005D144A" w:rsidP="00C219AA">
            <w:pPr>
              <w:pStyle w:val="TableRow"/>
            </w:pPr>
            <w:r w:rsidRPr="00667E1D">
              <w:t>Deprivation Pupil Premium</w:t>
            </w:r>
          </w:p>
        </w:tc>
        <w:tc>
          <w:tcPr>
            <w:tcW w:w="0" w:type="auto"/>
          </w:tcPr>
          <w:p w14:paraId="6DD28601" w14:textId="748DFB0B" w:rsidR="00C86174" w:rsidRPr="00667E1D" w:rsidRDefault="005D144A" w:rsidP="00C219AA">
            <w:pPr>
              <w:pStyle w:val="TableRow"/>
            </w:pPr>
            <w:r w:rsidRPr="00667E1D">
              <w:t>‘1’ if the pupil has been identified as FSM Ever 6 otherwise ‘0’.</w:t>
            </w:r>
          </w:p>
        </w:tc>
      </w:tr>
      <w:tr w:rsidR="005D144A" w:rsidRPr="00667E1D" w14:paraId="7F8B5FDC" w14:textId="77777777" w:rsidTr="000F2EF2">
        <w:trPr>
          <w:cantSplit/>
        </w:trPr>
        <w:tc>
          <w:tcPr>
            <w:tcW w:w="0" w:type="auto"/>
          </w:tcPr>
          <w:p w14:paraId="6BE8F417" w14:textId="17B1EF1E" w:rsidR="005D144A" w:rsidRPr="00667E1D" w:rsidRDefault="009E2410" w:rsidP="008E3F81">
            <w:pPr>
              <w:pStyle w:val="TableRow"/>
            </w:pPr>
            <w:r w:rsidRPr="00667E1D">
              <w:t>N00658</w:t>
            </w:r>
          </w:p>
        </w:tc>
        <w:tc>
          <w:tcPr>
            <w:tcW w:w="0" w:type="auto"/>
          </w:tcPr>
          <w:p w14:paraId="62E9137C" w14:textId="7C2C75C4" w:rsidR="005D144A" w:rsidRPr="00667E1D" w:rsidRDefault="009E2410" w:rsidP="00C219AA">
            <w:pPr>
              <w:pStyle w:val="TableRow"/>
            </w:pPr>
            <w:r w:rsidRPr="00667E1D">
              <w:t>CS106</w:t>
            </w:r>
          </w:p>
        </w:tc>
        <w:tc>
          <w:tcPr>
            <w:tcW w:w="0" w:type="auto"/>
          </w:tcPr>
          <w:p w14:paraId="229D6313" w14:textId="2FEF50D7" w:rsidR="005D144A" w:rsidRPr="00667E1D" w:rsidRDefault="00E113E9" w:rsidP="00C219AA">
            <w:pPr>
              <w:pStyle w:val="TableRow"/>
            </w:pPr>
            <w:r w:rsidRPr="00667E1D">
              <w:t xml:space="preserve">Service Child </w:t>
            </w:r>
            <w:proofErr w:type="spellStart"/>
            <w:r w:rsidRPr="00667E1D">
              <w:t>Premuim</w:t>
            </w:r>
            <w:proofErr w:type="spellEnd"/>
          </w:p>
        </w:tc>
        <w:tc>
          <w:tcPr>
            <w:tcW w:w="0" w:type="auto"/>
          </w:tcPr>
          <w:p w14:paraId="0AEEA061" w14:textId="2DEE4C1F" w:rsidR="005D144A" w:rsidRPr="00667E1D" w:rsidRDefault="005D144A" w:rsidP="005D144A">
            <w:pPr>
              <w:pStyle w:val="TableRow"/>
            </w:pPr>
            <w:r w:rsidRPr="00667E1D">
              <w:t>‘1’ if the pupil has been identified as FSM Ever 6 otherwise ‘0’.</w:t>
            </w:r>
          </w:p>
        </w:tc>
      </w:tr>
      <w:tr w:rsidR="005D144A" w:rsidRPr="00667E1D" w14:paraId="41E2A127" w14:textId="77777777" w:rsidTr="000F2EF2">
        <w:trPr>
          <w:cantSplit/>
        </w:trPr>
        <w:tc>
          <w:tcPr>
            <w:tcW w:w="0" w:type="auto"/>
          </w:tcPr>
          <w:p w14:paraId="0C3E4C9B" w14:textId="7165F37B" w:rsidR="005D144A" w:rsidRPr="00667E1D" w:rsidRDefault="009E2410" w:rsidP="008E3F81">
            <w:pPr>
              <w:pStyle w:val="TableRow"/>
            </w:pPr>
            <w:r w:rsidRPr="00667E1D">
              <w:t>N00658</w:t>
            </w:r>
          </w:p>
        </w:tc>
        <w:tc>
          <w:tcPr>
            <w:tcW w:w="0" w:type="auto"/>
          </w:tcPr>
          <w:p w14:paraId="4D0DA030" w14:textId="3E06013C" w:rsidR="005D144A" w:rsidRPr="00667E1D" w:rsidRDefault="009E2410" w:rsidP="00C219AA">
            <w:pPr>
              <w:pStyle w:val="TableRow"/>
            </w:pPr>
            <w:r w:rsidRPr="00667E1D">
              <w:t>CS106</w:t>
            </w:r>
          </w:p>
        </w:tc>
        <w:tc>
          <w:tcPr>
            <w:tcW w:w="0" w:type="auto"/>
          </w:tcPr>
          <w:p w14:paraId="1EC72F06" w14:textId="44B6838B" w:rsidR="005D144A" w:rsidRPr="00667E1D" w:rsidRDefault="00E113E9" w:rsidP="00C219AA">
            <w:pPr>
              <w:pStyle w:val="TableRow"/>
            </w:pPr>
            <w:r w:rsidRPr="00667E1D">
              <w:t>Adopted from Care Premium</w:t>
            </w:r>
          </w:p>
        </w:tc>
        <w:tc>
          <w:tcPr>
            <w:tcW w:w="0" w:type="auto"/>
          </w:tcPr>
          <w:p w14:paraId="7C12A092" w14:textId="77777777" w:rsidR="005D144A" w:rsidRPr="00667E1D" w:rsidRDefault="00E113E9" w:rsidP="005D144A">
            <w:pPr>
              <w:pStyle w:val="TableRow"/>
            </w:pPr>
            <w:r w:rsidRPr="00667E1D">
              <w:t>‘1’ if the pupil has been identified as FSM Ever 6 otherwise ‘0’.</w:t>
            </w:r>
          </w:p>
          <w:p w14:paraId="5A63CDFF" w14:textId="50C23A46" w:rsidR="00E113E9" w:rsidRPr="00667E1D" w:rsidRDefault="00E113E9" w:rsidP="005D144A">
            <w:pPr>
              <w:pStyle w:val="TableRow"/>
              <w:rPr>
                <w:i/>
                <w:iCs/>
              </w:rPr>
            </w:pPr>
            <w:r w:rsidRPr="00667E1D">
              <w:rPr>
                <w:i/>
                <w:iCs/>
                <w:sz w:val="20"/>
                <w:szCs w:val="20"/>
              </w:rPr>
              <w:t xml:space="preserve">Note: This data item is not included in files produced via the search function (see </w:t>
            </w:r>
            <w:hyperlink w:anchor="_4_Search_function" w:history="1">
              <w:r w:rsidRPr="00667E1D">
                <w:rPr>
                  <w:rStyle w:val="Hyperlink"/>
                  <w:i/>
                  <w:iCs/>
                  <w:sz w:val="20"/>
                  <w:szCs w:val="20"/>
                </w:rPr>
                <w:t>section 4</w:t>
              </w:r>
            </w:hyperlink>
            <w:r w:rsidRPr="00667E1D">
              <w:rPr>
                <w:i/>
                <w:iCs/>
                <w:sz w:val="20"/>
                <w:szCs w:val="20"/>
              </w:rPr>
              <w:t xml:space="preserve"> for details)</w:t>
            </w:r>
          </w:p>
        </w:tc>
      </w:tr>
      <w:tr w:rsidR="005D144A" w:rsidRPr="00667E1D" w14:paraId="634F5640" w14:textId="77777777" w:rsidTr="000F2EF2">
        <w:trPr>
          <w:cantSplit/>
        </w:trPr>
        <w:tc>
          <w:tcPr>
            <w:tcW w:w="0" w:type="auto"/>
          </w:tcPr>
          <w:p w14:paraId="3CA4C5F8" w14:textId="63D7BE66" w:rsidR="005D144A" w:rsidRPr="00667E1D" w:rsidRDefault="009E2410" w:rsidP="008E3F81">
            <w:pPr>
              <w:pStyle w:val="TableRow"/>
            </w:pPr>
            <w:r w:rsidRPr="00667E1D">
              <w:t>N00658</w:t>
            </w:r>
          </w:p>
        </w:tc>
        <w:tc>
          <w:tcPr>
            <w:tcW w:w="0" w:type="auto"/>
          </w:tcPr>
          <w:p w14:paraId="184B8E1F" w14:textId="2926A11E" w:rsidR="005D144A" w:rsidRPr="00667E1D" w:rsidRDefault="009E2410" w:rsidP="00C219AA">
            <w:pPr>
              <w:pStyle w:val="TableRow"/>
            </w:pPr>
            <w:r w:rsidRPr="00667E1D">
              <w:t>CS106</w:t>
            </w:r>
          </w:p>
        </w:tc>
        <w:tc>
          <w:tcPr>
            <w:tcW w:w="0" w:type="auto"/>
          </w:tcPr>
          <w:p w14:paraId="2597E945" w14:textId="712FD4D4" w:rsidR="005D144A" w:rsidRPr="00667E1D" w:rsidRDefault="00E113E9" w:rsidP="00C219AA">
            <w:pPr>
              <w:pStyle w:val="TableRow"/>
            </w:pPr>
            <w:r w:rsidRPr="00667E1D">
              <w:t>Looked After Premium</w:t>
            </w:r>
          </w:p>
        </w:tc>
        <w:tc>
          <w:tcPr>
            <w:tcW w:w="0" w:type="auto"/>
          </w:tcPr>
          <w:p w14:paraId="4FDCC3C6" w14:textId="08BB1B3D" w:rsidR="005D144A" w:rsidRPr="00667E1D" w:rsidRDefault="00E113E9" w:rsidP="005D144A">
            <w:pPr>
              <w:pStyle w:val="TableRow"/>
            </w:pPr>
            <w:r w:rsidRPr="00667E1D">
              <w:t>For the first download this field will show ‘1’ if the pupil has been identified using the proxy as LAC, otherwise ‘0’. For the second download this field will show ‘1’ if the child has been identified as LAC, otherwise ‘0’.</w:t>
            </w:r>
          </w:p>
        </w:tc>
      </w:tr>
      <w:tr w:rsidR="005D144A" w:rsidRPr="00667E1D" w14:paraId="13FB10FA" w14:textId="77777777" w:rsidTr="000F2EF2">
        <w:trPr>
          <w:cantSplit/>
        </w:trPr>
        <w:tc>
          <w:tcPr>
            <w:tcW w:w="0" w:type="auto"/>
          </w:tcPr>
          <w:p w14:paraId="291DE458" w14:textId="59C41EF0" w:rsidR="005D144A" w:rsidRPr="00667E1D" w:rsidRDefault="008E3F81" w:rsidP="008E3F81">
            <w:pPr>
              <w:pStyle w:val="TableRow"/>
            </w:pPr>
            <w:r w:rsidRPr="00667E1D">
              <w:t>N00659</w:t>
            </w:r>
          </w:p>
        </w:tc>
        <w:tc>
          <w:tcPr>
            <w:tcW w:w="0" w:type="auto"/>
          </w:tcPr>
          <w:p w14:paraId="7ACDCF32" w14:textId="77777777" w:rsidR="005D144A" w:rsidRPr="00667E1D" w:rsidRDefault="005D144A" w:rsidP="00C219AA">
            <w:pPr>
              <w:pStyle w:val="TableRow"/>
            </w:pPr>
          </w:p>
        </w:tc>
        <w:tc>
          <w:tcPr>
            <w:tcW w:w="0" w:type="auto"/>
          </w:tcPr>
          <w:p w14:paraId="44929917" w14:textId="0AA63AAD" w:rsidR="005D144A" w:rsidRPr="00667E1D" w:rsidRDefault="00E113E9" w:rsidP="00C219AA">
            <w:pPr>
              <w:pStyle w:val="TableRow"/>
            </w:pPr>
            <w:proofErr w:type="spellStart"/>
            <w:r w:rsidRPr="00667E1D">
              <w:t>PupilPremiumFTE</w:t>
            </w:r>
            <w:proofErr w:type="spellEnd"/>
          </w:p>
        </w:tc>
        <w:tc>
          <w:tcPr>
            <w:tcW w:w="0" w:type="auto"/>
          </w:tcPr>
          <w:p w14:paraId="4707DECC" w14:textId="55B27CC8" w:rsidR="005D144A" w:rsidRPr="00667E1D" w:rsidRDefault="00EF7EAE" w:rsidP="005D144A">
            <w:pPr>
              <w:pStyle w:val="TableRow"/>
            </w:pPr>
            <w:r w:rsidRPr="00667E1D">
              <w:t>Full time equivalent of the pupil as taken from the census. For most pupils this will be 1 but pupils with unresolved duplicate registrations when the spring census database is closed will have funding split between the registrations.</w:t>
            </w:r>
          </w:p>
        </w:tc>
      </w:tr>
      <w:tr w:rsidR="005D144A" w:rsidRPr="00667E1D" w14:paraId="3EB4DBC8" w14:textId="77777777" w:rsidTr="000F2EF2">
        <w:trPr>
          <w:cantSplit/>
        </w:trPr>
        <w:tc>
          <w:tcPr>
            <w:tcW w:w="0" w:type="auto"/>
          </w:tcPr>
          <w:p w14:paraId="4364E0DC" w14:textId="1217A0C0" w:rsidR="005D144A" w:rsidRPr="00667E1D" w:rsidRDefault="008E3F81" w:rsidP="008E3F81">
            <w:pPr>
              <w:pStyle w:val="TableRow"/>
            </w:pPr>
            <w:r w:rsidRPr="00667E1D">
              <w:lastRenderedPageBreak/>
              <w:t>N00660</w:t>
            </w:r>
          </w:p>
        </w:tc>
        <w:tc>
          <w:tcPr>
            <w:tcW w:w="0" w:type="auto"/>
          </w:tcPr>
          <w:p w14:paraId="10132B9F" w14:textId="77777777" w:rsidR="005D144A" w:rsidRPr="00667E1D" w:rsidRDefault="005D144A" w:rsidP="00C219AA">
            <w:pPr>
              <w:pStyle w:val="TableRow"/>
            </w:pPr>
          </w:p>
        </w:tc>
        <w:tc>
          <w:tcPr>
            <w:tcW w:w="0" w:type="auto"/>
          </w:tcPr>
          <w:p w14:paraId="4A7D221E" w14:textId="119FD558" w:rsidR="005D144A" w:rsidRPr="00667E1D" w:rsidRDefault="00EF7EAE" w:rsidP="00C219AA">
            <w:pPr>
              <w:pStyle w:val="TableRow"/>
            </w:pPr>
            <w:proofErr w:type="spellStart"/>
            <w:r w:rsidRPr="00667E1D">
              <w:t>PupilPremiumCashAmount</w:t>
            </w:r>
            <w:proofErr w:type="spellEnd"/>
          </w:p>
        </w:tc>
        <w:tc>
          <w:tcPr>
            <w:tcW w:w="0" w:type="auto"/>
          </w:tcPr>
          <w:p w14:paraId="3D92AAF2" w14:textId="126ACA39" w:rsidR="005D144A" w:rsidRPr="00667E1D" w:rsidRDefault="00107C78" w:rsidP="00107C78">
            <w:pPr>
              <w:pStyle w:val="TableRow"/>
            </w:pPr>
            <w:r w:rsidRPr="00667E1D">
              <w:t>Cash amount to be paid direct to the school based on the already announced per pupil amounts. This will potentially be ‘0’ if the pupil is identified as eligible for the deprivation pupil premium and the LAC premium as the funding will go to the local authority. This will consider the FTE of the pupil. For example, a pupil in a secondary year group included in the deprivation pupil premium with an FTE of 0.50 will have a cash amount of ‘492.50’. A pupil in a primary year group included in the deprivation pupil premium and the adopted from care premium with an FTE of 1.00 will have a cash amount of ‘2410.00’.</w:t>
            </w:r>
          </w:p>
        </w:tc>
      </w:tr>
      <w:tr w:rsidR="00107C78" w:rsidRPr="00667E1D" w14:paraId="0950EF9B" w14:textId="77777777" w:rsidTr="000F2EF2">
        <w:trPr>
          <w:cantSplit/>
        </w:trPr>
        <w:tc>
          <w:tcPr>
            <w:tcW w:w="0" w:type="auto"/>
          </w:tcPr>
          <w:p w14:paraId="458ECE27" w14:textId="3F3E782F" w:rsidR="00107C78" w:rsidRPr="00667E1D" w:rsidRDefault="008E3F81" w:rsidP="008E3F81">
            <w:pPr>
              <w:pStyle w:val="TableRow"/>
            </w:pPr>
            <w:r w:rsidRPr="00667E1D">
              <w:t>N00661</w:t>
            </w:r>
          </w:p>
        </w:tc>
        <w:tc>
          <w:tcPr>
            <w:tcW w:w="0" w:type="auto"/>
          </w:tcPr>
          <w:p w14:paraId="12878C6E" w14:textId="77777777" w:rsidR="00107C78" w:rsidRPr="00667E1D" w:rsidRDefault="00107C78" w:rsidP="00C219AA">
            <w:pPr>
              <w:pStyle w:val="TableRow"/>
            </w:pPr>
          </w:p>
        </w:tc>
        <w:tc>
          <w:tcPr>
            <w:tcW w:w="0" w:type="auto"/>
          </w:tcPr>
          <w:p w14:paraId="75231EC4" w14:textId="5503CEA3" w:rsidR="00107C78" w:rsidRPr="00667E1D" w:rsidRDefault="00584E6C" w:rsidP="00C219AA">
            <w:pPr>
              <w:pStyle w:val="TableRow"/>
            </w:pPr>
            <w:proofErr w:type="spellStart"/>
            <w:r w:rsidRPr="00667E1D">
              <w:t>PupilPremiumFYStartDate</w:t>
            </w:r>
            <w:proofErr w:type="spellEnd"/>
          </w:p>
        </w:tc>
        <w:tc>
          <w:tcPr>
            <w:tcW w:w="0" w:type="auto"/>
          </w:tcPr>
          <w:p w14:paraId="5F6037FE" w14:textId="63C807D9" w:rsidR="00107C78" w:rsidRPr="00667E1D" w:rsidRDefault="00584E6C" w:rsidP="00107C78">
            <w:pPr>
              <w:pStyle w:val="TableRow"/>
            </w:pPr>
            <w:r w:rsidRPr="00667E1D">
              <w:t>As the download relates to the 2022 to 2023 financial year, for all pupils this will be set at 2022-04-01.</w:t>
            </w:r>
          </w:p>
        </w:tc>
      </w:tr>
      <w:tr w:rsidR="00584E6C" w:rsidRPr="00667E1D" w14:paraId="1D93C319" w14:textId="77777777" w:rsidTr="000F2EF2">
        <w:trPr>
          <w:cantSplit/>
        </w:trPr>
        <w:tc>
          <w:tcPr>
            <w:tcW w:w="0" w:type="auto"/>
          </w:tcPr>
          <w:p w14:paraId="0D97A939" w14:textId="328A1E54" w:rsidR="00584E6C" w:rsidRPr="00667E1D" w:rsidRDefault="008E3F81" w:rsidP="008E3F81">
            <w:pPr>
              <w:pStyle w:val="TableRow"/>
            </w:pPr>
            <w:r w:rsidRPr="00667E1D">
              <w:t>N00662</w:t>
            </w:r>
          </w:p>
        </w:tc>
        <w:tc>
          <w:tcPr>
            <w:tcW w:w="0" w:type="auto"/>
          </w:tcPr>
          <w:p w14:paraId="0E439D1E" w14:textId="77777777" w:rsidR="00584E6C" w:rsidRPr="00667E1D" w:rsidRDefault="00584E6C" w:rsidP="00C219AA">
            <w:pPr>
              <w:pStyle w:val="TableRow"/>
            </w:pPr>
          </w:p>
        </w:tc>
        <w:tc>
          <w:tcPr>
            <w:tcW w:w="0" w:type="auto"/>
          </w:tcPr>
          <w:p w14:paraId="52EF3E38" w14:textId="78D470D7" w:rsidR="00584E6C" w:rsidRPr="00667E1D" w:rsidRDefault="00584E6C" w:rsidP="00C219AA">
            <w:pPr>
              <w:pStyle w:val="TableRow"/>
            </w:pPr>
            <w:proofErr w:type="spellStart"/>
            <w:r w:rsidRPr="00667E1D">
              <w:t>PupilPremiumFYEndDate</w:t>
            </w:r>
            <w:proofErr w:type="spellEnd"/>
          </w:p>
        </w:tc>
        <w:tc>
          <w:tcPr>
            <w:tcW w:w="0" w:type="auto"/>
          </w:tcPr>
          <w:p w14:paraId="3F32DEA2" w14:textId="22C9C8F7" w:rsidR="00584E6C" w:rsidRPr="00667E1D" w:rsidRDefault="00584E6C" w:rsidP="00107C78">
            <w:pPr>
              <w:pStyle w:val="TableRow"/>
            </w:pPr>
            <w:r w:rsidRPr="00667E1D">
              <w:t>As the download relates to the 2022 to 2023 financial year, for all pupils this will be set at 2022-03-31.</w:t>
            </w:r>
          </w:p>
        </w:tc>
      </w:tr>
      <w:tr w:rsidR="00584E6C" w:rsidRPr="00667E1D" w14:paraId="600291C9" w14:textId="77777777" w:rsidTr="000F2EF2">
        <w:trPr>
          <w:cantSplit/>
        </w:trPr>
        <w:tc>
          <w:tcPr>
            <w:tcW w:w="0" w:type="auto"/>
          </w:tcPr>
          <w:p w14:paraId="56811E1C" w14:textId="427B93A3" w:rsidR="00584E6C" w:rsidRPr="00667E1D" w:rsidRDefault="008E3F81" w:rsidP="008E3F81">
            <w:pPr>
              <w:pStyle w:val="TableRow"/>
            </w:pPr>
            <w:r w:rsidRPr="00667E1D">
              <w:t>N00660</w:t>
            </w:r>
          </w:p>
        </w:tc>
        <w:tc>
          <w:tcPr>
            <w:tcW w:w="0" w:type="auto"/>
          </w:tcPr>
          <w:p w14:paraId="326D0B30" w14:textId="77777777" w:rsidR="00584E6C" w:rsidRPr="00667E1D" w:rsidRDefault="00584E6C" w:rsidP="00C219AA">
            <w:pPr>
              <w:pStyle w:val="TableRow"/>
            </w:pPr>
          </w:p>
        </w:tc>
        <w:tc>
          <w:tcPr>
            <w:tcW w:w="0" w:type="auto"/>
          </w:tcPr>
          <w:p w14:paraId="1C530350" w14:textId="06AEB5B6" w:rsidR="00584E6C" w:rsidRPr="00667E1D" w:rsidRDefault="00584E6C" w:rsidP="00C219AA">
            <w:pPr>
              <w:pStyle w:val="TableRow"/>
            </w:pPr>
            <w:proofErr w:type="spellStart"/>
            <w:r w:rsidRPr="00667E1D">
              <w:t>LastFSM</w:t>
            </w:r>
            <w:proofErr w:type="spellEnd"/>
          </w:p>
        </w:tc>
        <w:tc>
          <w:tcPr>
            <w:tcW w:w="0" w:type="auto"/>
          </w:tcPr>
          <w:p w14:paraId="37B2C37E" w14:textId="23971963" w:rsidR="00584E6C" w:rsidRPr="00667E1D" w:rsidRDefault="00584E6C" w:rsidP="00107C78">
            <w:pPr>
              <w:pStyle w:val="TableRow"/>
            </w:pPr>
            <w:r w:rsidRPr="00667E1D">
              <w:t>The termly census in which the pupil was most recently recorded as eligible for FSM. This will be represented by three letters followed by two numbers to represent the term and year of the census. For example: AUT2</w:t>
            </w:r>
            <w:r w:rsidR="00F76188" w:rsidRPr="00667E1D">
              <w:t>1</w:t>
            </w:r>
            <w:r w:rsidRPr="00667E1D">
              <w:t>.</w:t>
            </w:r>
          </w:p>
        </w:tc>
      </w:tr>
    </w:tbl>
    <w:p w14:paraId="02AF9849" w14:textId="77777777" w:rsidR="002F3FBD" w:rsidRPr="00667E1D" w:rsidRDefault="002F3FBD" w:rsidP="002F3FBD"/>
    <w:p w14:paraId="79726A29" w14:textId="77777777" w:rsidR="00DC342F" w:rsidRPr="00667E1D" w:rsidRDefault="00DC342F" w:rsidP="00DC342F">
      <w:pPr>
        <w:pStyle w:val="Heading3"/>
      </w:pPr>
      <w:bookmarkStart w:id="21" w:name="_Toc101456310"/>
      <w:r w:rsidRPr="00667E1D">
        <w:t>3.1.3 Example school file</w:t>
      </w:r>
      <w:bookmarkEnd w:id="21"/>
      <w:r w:rsidRPr="00667E1D">
        <w:t xml:space="preserve"> </w:t>
      </w:r>
    </w:p>
    <w:p w14:paraId="30722913" w14:textId="468CFE5A" w:rsidR="00DC342F" w:rsidRPr="00667E1D" w:rsidRDefault="00DC342F" w:rsidP="003C114B">
      <w:r w:rsidRPr="00667E1D">
        <w:t xml:space="preserve">An example file is in annex 1a. Please note that these have formatted in Microsoft Excel for presentational purposes but the download from GIAP will be a </w:t>
      </w:r>
      <w:proofErr w:type="spellStart"/>
      <w:r w:rsidRPr="00667E1D">
        <w:t>a</w:t>
      </w:r>
      <w:proofErr w:type="spellEnd"/>
      <w:r w:rsidRPr="00667E1D">
        <w:t xml:space="preserve"> .csv file type</w:t>
      </w:r>
      <w:r w:rsidR="00AE2AF0" w:rsidRPr="00667E1D">
        <w:t>.</w:t>
      </w:r>
    </w:p>
    <w:p w14:paraId="4C90221A" w14:textId="77777777" w:rsidR="00DC342F" w:rsidRPr="00667E1D" w:rsidRDefault="00DC342F" w:rsidP="00DC342F">
      <w:pPr>
        <w:pStyle w:val="Heading2"/>
      </w:pPr>
      <w:bookmarkStart w:id="22" w:name="_Toc101456311"/>
      <w:r w:rsidRPr="00667E1D">
        <w:lastRenderedPageBreak/>
        <w:t>3.2 Local authority files</w:t>
      </w:r>
      <w:bookmarkEnd w:id="22"/>
      <w:r w:rsidRPr="00667E1D">
        <w:t xml:space="preserve"> </w:t>
      </w:r>
    </w:p>
    <w:p w14:paraId="26AE2C91" w14:textId="484D0B0E" w:rsidR="003C114B" w:rsidRPr="00667E1D" w:rsidRDefault="00DC342F" w:rsidP="00DC342F">
      <w:pPr>
        <w:pStyle w:val="Heading3"/>
      </w:pPr>
      <w:bookmarkStart w:id="23" w:name="_Toc101456312"/>
      <w:r w:rsidRPr="00667E1D">
        <w:t>3.2.1 Naming convention</w:t>
      </w:r>
      <w:bookmarkEnd w:id="23"/>
    </w:p>
    <w:tbl>
      <w:tblPr>
        <w:tblStyle w:val="TableGrid"/>
        <w:tblW w:w="0" w:type="auto"/>
        <w:tblLook w:val="04A0" w:firstRow="1" w:lastRow="0" w:firstColumn="1" w:lastColumn="0" w:noHBand="0" w:noVBand="1"/>
      </w:tblPr>
      <w:tblGrid>
        <w:gridCol w:w="9486"/>
      </w:tblGrid>
      <w:tr w:rsidR="00DC342F" w:rsidRPr="00667E1D" w14:paraId="2D86DBA6" w14:textId="77777777" w:rsidTr="00BE3466">
        <w:tc>
          <w:tcPr>
            <w:tcW w:w="9486" w:type="dxa"/>
          </w:tcPr>
          <w:p w14:paraId="3BDD22A5" w14:textId="77777777" w:rsidR="00DC342F" w:rsidRPr="00667E1D" w:rsidRDefault="00DC342F" w:rsidP="00BE3466">
            <w:pPr>
              <w:pStyle w:val="TableRow"/>
            </w:pPr>
            <w:r w:rsidRPr="00667E1D">
              <w:t>The pupil premium download files in GIAP are currently labelled under the academic year 2022 the pupils were in, in October 2021 (mainstream and special schools) and January 2022 (PRUs and academy alternative provision) school census, rather than the financial year 2223 the allocations relate to. The naming convention will be updated in a future GIAP release to reflect the financial year, as described below.</w:t>
            </w:r>
          </w:p>
        </w:tc>
      </w:tr>
    </w:tbl>
    <w:p w14:paraId="28CDD2DA" w14:textId="77777777" w:rsidR="000E7C93" w:rsidRPr="00667E1D" w:rsidRDefault="000E7C93" w:rsidP="00DC342F"/>
    <w:p w14:paraId="23FFA54E" w14:textId="77777777" w:rsidR="000E7C93" w:rsidRPr="00667E1D" w:rsidRDefault="000E7C93" w:rsidP="00DC342F">
      <w:r w:rsidRPr="00667E1D">
        <w:t>The local authority download files will have filenames in the following format:</w:t>
      </w:r>
    </w:p>
    <w:p w14:paraId="3F36526E" w14:textId="77777777" w:rsidR="000E7C93" w:rsidRPr="00667E1D" w:rsidRDefault="000E7C93" w:rsidP="000E7C93">
      <w:pPr>
        <w:pStyle w:val="ListParagraph"/>
        <w:numPr>
          <w:ilvl w:val="0"/>
          <w:numId w:val="34"/>
        </w:numPr>
        <w:rPr>
          <w:b/>
          <w:bCs/>
        </w:rPr>
      </w:pPr>
      <w:r w:rsidRPr="00667E1D">
        <w:rPr>
          <w:b/>
          <w:bCs/>
        </w:rPr>
        <w:t>The local authority copies of the static data distributed to schools in that authority</w:t>
      </w:r>
    </w:p>
    <w:p w14:paraId="6CB54D1F" w14:textId="4EBAFC49" w:rsidR="000E7C93" w:rsidRPr="00667E1D" w:rsidRDefault="000E7C93" w:rsidP="00DC342F">
      <w:r w:rsidRPr="00667E1D">
        <w:rPr>
          <w:b/>
          <w:bCs/>
        </w:rPr>
        <w:t>‘pp2</w:t>
      </w:r>
      <w:r w:rsidR="00B30ECA" w:rsidRPr="00667E1D">
        <w:rPr>
          <w:b/>
          <w:bCs/>
        </w:rPr>
        <w:t>2</w:t>
      </w:r>
      <w:r w:rsidRPr="00667E1D">
        <w:rPr>
          <w:b/>
          <w:bCs/>
        </w:rPr>
        <w:t>2</w:t>
      </w:r>
      <w:r w:rsidR="00B30ECA" w:rsidRPr="00667E1D">
        <w:rPr>
          <w:b/>
          <w:bCs/>
        </w:rPr>
        <w:t>3</w:t>
      </w:r>
      <w:r w:rsidRPr="00667E1D">
        <w:rPr>
          <w:b/>
          <w:bCs/>
        </w:rPr>
        <w:t>_lea_N.csv’</w:t>
      </w:r>
      <w:r w:rsidRPr="00667E1D">
        <w:t xml:space="preserve"> where ‘lea’ is the local authority 3-digit number and ‘N’ will be either ‘1’ (for the first download in summer) or ‘2’ (for the second download in autumn).</w:t>
      </w:r>
    </w:p>
    <w:p w14:paraId="67CD8B70" w14:textId="77777777" w:rsidR="000E7C93" w:rsidRPr="00667E1D" w:rsidRDefault="000E7C93" w:rsidP="000E7C93">
      <w:pPr>
        <w:pStyle w:val="ListParagraph"/>
        <w:numPr>
          <w:ilvl w:val="0"/>
          <w:numId w:val="34"/>
        </w:numPr>
      </w:pPr>
      <w:r w:rsidRPr="00667E1D">
        <w:rPr>
          <w:b/>
          <w:bCs/>
        </w:rPr>
        <w:t>The static data for pupils educated in alternative provision in the local authority area.</w:t>
      </w:r>
      <w:r w:rsidRPr="00667E1D">
        <w:t xml:space="preserve"> </w:t>
      </w:r>
    </w:p>
    <w:p w14:paraId="0E0D1700" w14:textId="550C7830" w:rsidR="000E7C93" w:rsidRPr="00667E1D" w:rsidRDefault="000E7C93" w:rsidP="000E7C93">
      <w:r w:rsidRPr="00667E1D">
        <w:rPr>
          <w:b/>
          <w:bCs/>
        </w:rPr>
        <w:t>‘pp2</w:t>
      </w:r>
      <w:r w:rsidR="00B30ECA" w:rsidRPr="00667E1D">
        <w:rPr>
          <w:b/>
          <w:bCs/>
        </w:rPr>
        <w:t>2</w:t>
      </w:r>
      <w:r w:rsidRPr="00667E1D">
        <w:rPr>
          <w:b/>
          <w:bCs/>
        </w:rPr>
        <w:t>2</w:t>
      </w:r>
      <w:r w:rsidR="00B30ECA" w:rsidRPr="00667E1D">
        <w:rPr>
          <w:b/>
          <w:bCs/>
        </w:rPr>
        <w:t>3</w:t>
      </w:r>
      <w:r w:rsidRPr="00667E1D">
        <w:rPr>
          <w:b/>
          <w:bCs/>
        </w:rPr>
        <w:t>_lea_AP_N.csv’</w:t>
      </w:r>
      <w:r w:rsidRPr="00667E1D">
        <w:t xml:space="preserve"> where ‘lea’ is the local authority 3-digit number and ‘N’ will be either ‘1’ (for the first download in summer) or ‘2’ (for the second download in autumn).</w:t>
      </w:r>
    </w:p>
    <w:p w14:paraId="01AB76E5" w14:textId="5AE52DE1" w:rsidR="000E7C93" w:rsidRPr="00667E1D" w:rsidRDefault="000E7C93" w:rsidP="000E7C93">
      <w:pPr>
        <w:pStyle w:val="Heading3"/>
      </w:pPr>
      <w:bookmarkStart w:id="24" w:name="_Toc101456313"/>
      <w:r w:rsidRPr="00667E1D">
        <w:t>3.2.2 Data items</w:t>
      </w:r>
      <w:bookmarkEnd w:id="24"/>
    </w:p>
    <w:p w14:paraId="4EADED81" w14:textId="637E1173" w:rsidR="00DC342F" w:rsidRPr="00667E1D" w:rsidRDefault="000E7C93" w:rsidP="000E7C93">
      <w:r w:rsidRPr="00667E1D">
        <w:t>Below are the fields that the local authority download will include:</w:t>
      </w:r>
    </w:p>
    <w:tbl>
      <w:tblPr>
        <w:tblStyle w:val="TableGrid"/>
        <w:tblW w:w="0" w:type="auto"/>
        <w:tblLook w:val="04A0" w:firstRow="1" w:lastRow="0" w:firstColumn="1" w:lastColumn="0" w:noHBand="0" w:noVBand="1"/>
      </w:tblPr>
      <w:tblGrid>
        <w:gridCol w:w="1362"/>
        <w:gridCol w:w="1277"/>
        <w:gridCol w:w="3233"/>
        <w:gridCol w:w="3614"/>
      </w:tblGrid>
      <w:tr w:rsidR="000F2EF2" w:rsidRPr="00667E1D" w14:paraId="2F5C1AF7" w14:textId="77777777" w:rsidTr="000F2EF2">
        <w:trPr>
          <w:cantSplit/>
          <w:tblHeader/>
        </w:trPr>
        <w:tc>
          <w:tcPr>
            <w:tcW w:w="0" w:type="auto"/>
            <w:shd w:val="clear" w:color="auto" w:fill="CFDCE3"/>
          </w:tcPr>
          <w:p w14:paraId="00C44DAF" w14:textId="77777777" w:rsidR="005A28DF" w:rsidRPr="00667E1D" w:rsidRDefault="005A28DF" w:rsidP="00BE3466">
            <w:pPr>
              <w:pStyle w:val="TableHeader"/>
            </w:pPr>
            <w:r w:rsidRPr="00667E1D">
              <w:t>CBDS identifier</w:t>
            </w:r>
          </w:p>
        </w:tc>
        <w:tc>
          <w:tcPr>
            <w:tcW w:w="0" w:type="auto"/>
            <w:shd w:val="clear" w:color="auto" w:fill="CFDCE3"/>
          </w:tcPr>
          <w:p w14:paraId="05E4E42E" w14:textId="77777777" w:rsidR="005A28DF" w:rsidRPr="00667E1D" w:rsidRDefault="005A28DF" w:rsidP="00BE3466">
            <w:pPr>
              <w:pStyle w:val="TableHeader"/>
            </w:pPr>
            <w:proofErr w:type="spellStart"/>
            <w:r w:rsidRPr="00667E1D">
              <w:t>Codeset</w:t>
            </w:r>
            <w:proofErr w:type="spellEnd"/>
          </w:p>
        </w:tc>
        <w:tc>
          <w:tcPr>
            <w:tcW w:w="0" w:type="auto"/>
            <w:shd w:val="clear" w:color="auto" w:fill="CFDCE3"/>
          </w:tcPr>
          <w:p w14:paraId="391275A1" w14:textId="77777777" w:rsidR="005A28DF" w:rsidRPr="00667E1D" w:rsidRDefault="005A28DF" w:rsidP="00BE3466">
            <w:pPr>
              <w:pStyle w:val="TableHeader"/>
            </w:pPr>
            <w:r w:rsidRPr="00667E1D">
              <w:t>Field name (as per download file)</w:t>
            </w:r>
          </w:p>
        </w:tc>
        <w:tc>
          <w:tcPr>
            <w:tcW w:w="0" w:type="auto"/>
            <w:shd w:val="clear" w:color="auto" w:fill="CFDCE3"/>
          </w:tcPr>
          <w:p w14:paraId="14377A50" w14:textId="77777777" w:rsidR="005A28DF" w:rsidRPr="00667E1D" w:rsidRDefault="005A28DF" w:rsidP="00BE3466">
            <w:pPr>
              <w:pStyle w:val="TableHeader"/>
            </w:pPr>
            <w:r w:rsidRPr="00667E1D">
              <w:t>Description</w:t>
            </w:r>
          </w:p>
        </w:tc>
      </w:tr>
      <w:tr w:rsidR="005A28DF" w:rsidRPr="00667E1D" w14:paraId="7165B56F" w14:textId="77777777" w:rsidTr="000F2EF2">
        <w:trPr>
          <w:cantSplit/>
        </w:trPr>
        <w:tc>
          <w:tcPr>
            <w:tcW w:w="0" w:type="auto"/>
          </w:tcPr>
          <w:p w14:paraId="74941780" w14:textId="5751BECA" w:rsidR="005A28DF" w:rsidRPr="00667E1D" w:rsidRDefault="008E3F81" w:rsidP="00BE3466">
            <w:pPr>
              <w:pStyle w:val="TableRow"/>
            </w:pPr>
            <w:r w:rsidRPr="00667E1D">
              <w:t>N00216</w:t>
            </w:r>
          </w:p>
        </w:tc>
        <w:tc>
          <w:tcPr>
            <w:tcW w:w="0" w:type="auto"/>
          </w:tcPr>
          <w:p w14:paraId="70567DB6" w14:textId="346C70D3" w:rsidR="005A28DF" w:rsidRPr="00667E1D" w:rsidRDefault="008E3F81" w:rsidP="00BE3466">
            <w:pPr>
              <w:pStyle w:val="TableRow"/>
            </w:pPr>
            <w:r w:rsidRPr="00667E1D">
              <w:t>CS003</w:t>
            </w:r>
          </w:p>
        </w:tc>
        <w:tc>
          <w:tcPr>
            <w:tcW w:w="0" w:type="auto"/>
          </w:tcPr>
          <w:p w14:paraId="4121A4D4" w14:textId="703B3438" w:rsidR="005A28DF" w:rsidRPr="00667E1D" w:rsidRDefault="000F2EF2" w:rsidP="00BE3466">
            <w:pPr>
              <w:pStyle w:val="TableRow"/>
            </w:pPr>
            <w:r w:rsidRPr="00667E1D">
              <w:t>LA</w:t>
            </w:r>
          </w:p>
        </w:tc>
        <w:tc>
          <w:tcPr>
            <w:tcW w:w="0" w:type="auto"/>
          </w:tcPr>
          <w:p w14:paraId="42BD40A4" w14:textId="37548D20" w:rsidR="005A28DF" w:rsidRPr="00667E1D" w:rsidRDefault="000F2EF2" w:rsidP="00BE3466">
            <w:pPr>
              <w:pStyle w:val="TableRow"/>
            </w:pPr>
            <w:r w:rsidRPr="00667E1D">
              <w:t>3-digit local authority number</w:t>
            </w:r>
          </w:p>
        </w:tc>
      </w:tr>
      <w:tr w:rsidR="005A28DF" w:rsidRPr="00667E1D" w14:paraId="026F7547" w14:textId="77777777" w:rsidTr="000F2EF2">
        <w:trPr>
          <w:cantSplit/>
        </w:trPr>
        <w:tc>
          <w:tcPr>
            <w:tcW w:w="0" w:type="auto"/>
          </w:tcPr>
          <w:p w14:paraId="4F67F446" w14:textId="649B8C83" w:rsidR="005A28DF" w:rsidRPr="00667E1D" w:rsidRDefault="0016667E" w:rsidP="00BE3466">
            <w:pPr>
              <w:pStyle w:val="TableRow"/>
            </w:pPr>
            <w:r w:rsidRPr="00667E1D">
              <w:t>N00279</w:t>
            </w:r>
          </w:p>
        </w:tc>
        <w:tc>
          <w:tcPr>
            <w:tcW w:w="0" w:type="auto"/>
          </w:tcPr>
          <w:p w14:paraId="6212FEB7" w14:textId="77777777" w:rsidR="005A28DF" w:rsidRPr="00667E1D" w:rsidRDefault="005A28DF" w:rsidP="00BE3466">
            <w:pPr>
              <w:pStyle w:val="TableRow"/>
            </w:pPr>
          </w:p>
        </w:tc>
        <w:tc>
          <w:tcPr>
            <w:tcW w:w="0" w:type="auto"/>
          </w:tcPr>
          <w:p w14:paraId="0DC291CB" w14:textId="30EC7DA6" w:rsidR="005A28DF" w:rsidRPr="00667E1D" w:rsidRDefault="000F2EF2" w:rsidP="00BE3466">
            <w:pPr>
              <w:pStyle w:val="TableRow"/>
            </w:pPr>
            <w:proofErr w:type="spellStart"/>
            <w:r w:rsidRPr="00667E1D">
              <w:t>Estab</w:t>
            </w:r>
            <w:proofErr w:type="spellEnd"/>
          </w:p>
        </w:tc>
        <w:tc>
          <w:tcPr>
            <w:tcW w:w="0" w:type="auto"/>
          </w:tcPr>
          <w:p w14:paraId="4643C6DE" w14:textId="77777777" w:rsidR="005A28DF" w:rsidRPr="00667E1D" w:rsidRDefault="000F2EF2" w:rsidP="00BE3466">
            <w:pPr>
              <w:pStyle w:val="TableRow"/>
            </w:pPr>
            <w:proofErr w:type="gramStart"/>
            <w:r w:rsidRPr="00667E1D">
              <w:t>4 digit</w:t>
            </w:r>
            <w:proofErr w:type="gramEnd"/>
            <w:r w:rsidRPr="00667E1D">
              <w:t xml:space="preserve"> DfE establishment number</w:t>
            </w:r>
          </w:p>
          <w:p w14:paraId="7C5FCE04" w14:textId="676402B5" w:rsidR="0016667E" w:rsidRPr="00667E1D" w:rsidRDefault="0016667E" w:rsidP="00BE3466">
            <w:pPr>
              <w:pStyle w:val="TableRow"/>
              <w:rPr>
                <w:i/>
                <w:iCs/>
                <w:sz w:val="20"/>
                <w:szCs w:val="20"/>
              </w:rPr>
            </w:pPr>
            <w:r w:rsidRPr="00667E1D">
              <w:t>Note: This is only included in the local authority school file (pp2223_lea_N.csv). For the local authority alternative provision file (pp2223_lea_AP_N.csv) this is replaced by the ‘</w:t>
            </w:r>
            <w:proofErr w:type="spellStart"/>
            <w:r w:rsidRPr="00667E1D">
              <w:t>AlternativeProvision</w:t>
            </w:r>
            <w:proofErr w:type="spellEnd"/>
            <w:r w:rsidRPr="00667E1D">
              <w:t>’ field.</w:t>
            </w:r>
          </w:p>
        </w:tc>
      </w:tr>
      <w:tr w:rsidR="0016667E" w:rsidRPr="00667E1D" w14:paraId="2FEA6E24" w14:textId="77777777" w:rsidTr="000F2EF2">
        <w:trPr>
          <w:cantSplit/>
        </w:trPr>
        <w:tc>
          <w:tcPr>
            <w:tcW w:w="0" w:type="auto"/>
          </w:tcPr>
          <w:p w14:paraId="09230F7A" w14:textId="5ADA4D5E" w:rsidR="0016667E" w:rsidRPr="00667E1D" w:rsidRDefault="0016667E" w:rsidP="00BE3466">
            <w:pPr>
              <w:pStyle w:val="TableRow"/>
            </w:pPr>
            <w:r w:rsidRPr="00667E1D">
              <w:lastRenderedPageBreak/>
              <w:t>N00664</w:t>
            </w:r>
          </w:p>
        </w:tc>
        <w:tc>
          <w:tcPr>
            <w:tcW w:w="0" w:type="auto"/>
          </w:tcPr>
          <w:p w14:paraId="21157DC9" w14:textId="52EEB9F0" w:rsidR="0016667E" w:rsidRPr="00667E1D" w:rsidRDefault="0016667E" w:rsidP="00BE3466">
            <w:pPr>
              <w:pStyle w:val="TableRow"/>
            </w:pPr>
            <w:r w:rsidRPr="00667E1D">
              <w:t>CS107</w:t>
            </w:r>
          </w:p>
        </w:tc>
        <w:tc>
          <w:tcPr>
            <w:tcW w:w="0" w:type="auto"/>
          </w:tcPr>
          <w:p w14:paraId="50873FEA" w14:textId="2459A36D" w:rsidR="0016667E" w:rsidRPr="00667E1D" w:rsidRDefault="0016667E" w:rsidP="00BE3466">
            <w:pPr>
              <w:pStyle w:val="TableRow"/>
            </w:pPr>
            <w:proofErr w:type="spellStart"/>
            <w:r w:rsidRPr="00667E1D">
              <w:t>AlternativeProvision</w:t>
            </w:r>
            <w:proofErr w:type="spellEnd"/>
          </w:p>
        </w:tc>
        <w:tc>
          <w:tcPr>
            <w:tcW w:w="0" w:type="auto"/>
          </w:tcPr>
          <w:p w14:paraId="775E1B90" w14:textId="77777777" w:rsidR="0016667E" w:rsidRPr="00667E1D" w:rsidRDefault="0016667E" w:rsidP="0016667E">
            <w:pPr>
              <w:pStyle w:val="TableRow"/>
            </w:pPr>
            <w:r w:rsidRPr="00667E1D">
              <w:t>This field is now always ALT as the type of alternative provision is no longer collected in the AP census.</w:t>
            </w:r>
          </w:p>
          <w:p w14:paraId="70546DA1" w14:textId="77777777" w:rsidR="0016667E" w:rsidRPr="00667E1D" w:rsidRDefault="0016667E" w:rsidP="0016667E">
            <w:pPr>
              <w:pStyle w:val="TableRow"/>
            </w:pPr>
          </w:p>
          <w:p w14:paraId="6FABE12D" w14:textId="71FE9F50" w:rsidR="0016667E" w:rsidRPr="00667E1D" w:rsidRDefault="0016667E" w:rsidP="0016667E">
            <w:pPr>
              <w:pStyle w:val="TableRow"/>
              <w:rPr>
                <w:i/>
                <w:iCs/>
              </w:rPr>
            </w:pPr>
            <w:r w:rsidRPr="00667E1D">
              <w:rPr>
                <w:i/>
                <w:iCs/>
                <w:sz w:val="20"/>
                <w:szCs w:val="20"/>
              </w:rPr>
              <w:t>Note: This is only included in the local authority local authority alternative provision file (pp2223_lea_AP_N.csv). For the local authority school file (pp2223__lea_N.csv) this is replaced by the ‘</w:t>
            </w:r>
            <w:proofErr w:type="spellStart"/>
            <w:r w:rsidRPr="00667E1D">
              <w:rPr>
                <w:i/>
                <w:iCs/>
                <w:sz w:val="20"/>
                <w:szCs w:val="20"/>
              </w:rPr>
              <w:t>Estab</w:t>
            </w:r>
            <w:proofErr w:type="spellEnd"/>
            <w:r w:rsidRPr="00667E1D">
              <w:rPr>
                <w:i/>
                <w:iCs/>
                <w:sz w:val="20"/>
                <w:szCs w:val="20"/>
              </w:rPr>
              <w:t>’ field.</w:t>
            </w:r>
          </w:p>
        </w:tc>
      </w:tr>
      <w:tr w:rsidR="000F2EF2" w:rsidRPr="00667E1D" w14:paraId="2BB62406" w14:textId="77777777" w:rsidTr="000F2EF2">
        <w:trPr>
          <w:cantSplit/>
        </w:trPr>
        <w:tc>
          <w:tcPr>
            <w:tcW w:w="0" w:type="auto"/>
          </w:tcPr>
          <w:p w14:paraId="7B834FA4" w14:textId="71E68C7C" w:rsidR="005A28DF" w:rsidRPr="00667E1D" w:rsidRDefault="0016667E" w:rsidP="00BE3466">
            <w:pPr>
              <w:pStyle w:val="TableRow"/>
            </w:pPr>
            <w:r w:rsidRPr="00667E1D">
              <w:t>N</w:t>
            </w:r>
            <w:r w:rsidR="005A28DF" w:rsidRPr="00667E1D">
              <w:t>00001</w:t>
            </w:r>
          </w:p>
        </w:tc>
        <w:tc>
          <w:tcPr>
            <w:tcW w:w="0" w:type="auto"/>
          </w:tcPr>
          <w:p w14:paraId="77934594" w14:textId="77777777" w:rsidR="005A28DF" w:rsidRPr="00667E1D" w:rsidRDefault="005A28DF" w:rsidP="00BE3466">
            <w:pPr>
              <w:pStyle w:val="TableRow"/>
            </w:pPr>
          </w:p>
        </w:tc>
        <w:tc>
          <w:tcPr>
            <w:tcW w:w="0" w:type="auto"/>
          </w:tcPr>
          <w:p w14:paraId="67E13A78" w14:textId="77777777" w:rsidR="005A28DF" w:rsidRPr="00667E1D" w:rsidRDefault="005A28DF" w:rsidP="00BE3466">
            <w:pPr>
              <w:pStyle w:val="TableRow"/>
            </w:pPr>
            <w:r w:rsidRPr="00667E1D">
              <w:t>UPN</w:t>
            </w:r>
          </w:p>
        </w:tc>
        <w:tc>
          <w:tcPr>
            <w:tcW w:w="0" w:type="auto"/>
          </w:tcPr>
          <w:p w14:paraId="468D099A" w14:textId="70A1B2E8" w:rsidR="005A28DF" w:rsidRPr="00667E1D" w:rsidRDefault="005A28DF" w:rsidP="00BE3466">
            <w:pPr>
              <w:pStyle w:val="TableRow"/>
            </w:pPr>
            <w:r w:rsidRPr="00667E1D">
              <w:t>13-digit Unique Pupil Number for the pupil as recorded on the census</w:t>
            </w:r>
            <w:r w:rsidR="004F1183" w:rsidRPr="00667E1D">
              <w:t xml:space="preserve"> or the alternative provision census</w:t>
            </w:r>
            <w:r w:rsidRPr="00667E1D">
              <w:t>.</w:t>
            </w:r>
          </w:p>
        </w:tc>
      </w:tr>
      <w:tr w:rsidR="005A28DF" w:rsidRPr="00667E1D" w14:paraId="51566F72" w14:textId="77777777" w:rsidTr="000F2EF2">
        <w:trPr>
          <w:cantSplit/>
        </w:trPr>
        <w:tc>
          <w:tcPr>
            <w:tcW w:w="0" w:type="auto"/>
          </w:tcPr>
          <w:p w14:paraId="0590D42C" w14:textId="02DF33B2" w:rsidR="005A28DF" w:rsidRPr="00667E1D" w:rsidRDefault="004F1183" w:rsidP="00BE3466">
            <w:pPr>
              <w:pStyle w:val="TableRow"/>
            </w:pPr>
            <w:r w:rsidRPr="00667E1D">
              <w:t>N</w:t>
            </w:r>
            <w:r w:rsidR="005A28DF" w:rsidRPr="00667E1D">
              <w:t>00003</w:t>
            </w:r>
          </w:p>
        </w:tc>
        <w:tc>
          <w:tcPr>
            <w:tcW w:w="0" w:type="auto"/>
          </w:tcPr>
          <w:p w14:paraId="2028553B" w14:textId="77777777" w:rsidR="005A28DF" w:rsidRPr="00667E1D" w:rsidRDefault="005A28DF" w:rsidP="00BE3466"/>
        </w:tc>
        <w:tc>
          <w:tcPr>
            <w:tcW w:w="0" w:type="auto"/>
          </w:tcPr>
          <w:p w14:paraId="465A8995" w14:textId="77777777" w:rsidR="005A28DF" w:rsidRPr="00667E1D" w:rsidRDefault="005A28DF" w:rsidP="00BE3466">
            <w:pPr>
              <w:pStyle w:val="TableRow"/>
            </w:pPr>
            <w:r w:rsidRPr="00667E1D">
              <w:t>Surname</w:t>
            </w:r>
          </w:p>
        </w:tc>
        <w:tc>
          <w:tcPr>
            <w:tcW w:w="0" w:type="auto"/>
          </w:tcPr>
          <w:p w14:paraId="1A5CE81B" w14:textId="7F5BA68E" w:rsidR="005A28DF" w:rsidRPr="00667E1D" w:rsidRDefault="005A28DF" w:rsidP="00BE3466">
            <w:pPr>
              <w:pStyle w:val="TableRow"/>
            </w:pPr>
            <w:r w:rsidRPr="00667E1D">
              <w:t>Surname of the pupil as recorded on the census</w:t>
            </w:r>
            <w:r w:rsidR="004F1183" w:rsidRPr="00667E1D">
              <w:t xml:space="preserve"> or the alternative provision census.</w:t>
            </w:r>
          </w:p>
          <w:p w14:paraId="79411884" w14:textId="77777777" w:rsidR="005A28DF" w:rsidRPr="00667E1D" w:rsidRDefault="005A28DF" w:rsidP="00BE3466">
            <w:pPr>
              <w:pStyle w:val="TableRow"/>
              <w:rPr>
                <w:i/>
                <w:iCs/>
              </w:rPr>
            </w:pPr>
            <w:r w:rsidRPr="00667E1D">
              <w:rPr>
                <w:i/>
                <w:iCs/>
                <w:sz w:val="20"/>
                <w:szCs w:val="20"/>
              </w:rPr>
              <w:t>Note: Double quotation marks are used as well as commas, for example “Surname” rather than just Surname</w:t>
            </w:r>
          </w:p>
        </w:tc>
      </w:tr>
      <w:tr w:rsidR="000F2EF2" w:rsidRPr="00667E1D" w14:paraId="29B34A1D" w14:textId="77777777" w:rsidTr="000F2EF2">
        <w:trPr>
          <w:cantSplit/>
        </w:trPr>
        <w:tc>
          <w:tcPr>
            <w:tcW w:w="0" w:type="auto"/>
          </w:tcPr>
          <w:p w14:paraId="7BFE4D0A" w14:textId="64AC0299" w:rsidR="005A28DF" w:rsidRPr="00667E1D" w:rsidRDefault="004F1183" w:rsidP="00BE3466">
            <w:pPr>
              <w:pStyle w:val="TableRow"/>
            </w:pPr>
            <w:r w:rsidRPr="00667E1D">
              <w:t>N</w:t>
            </w:r>
            <w:r w:rsidR="005A28DF" w:rsidRPr="00667E1D">
              <w:t>00004</w:t>
            </w:r>
          </w:p>
        </w:tc>
        <w:tc>
          <w:tcPr>
            <w:tcW w:w="0" w:type="auto"/>
          </w:tcPr>
          <w:p w14:paraId="65DE76A9" w14:textId="77777777" w:rsidR="005A28DF" w:rsidRPr="00667E1D" w:rsidRDefault="005A28DF" w:rsidP="00BE3466">
            <w:pPr>
              <w:pStyle w:val="TableRow"/>
            </w:pPr>
          </w:p>
        </w:tc>
        <w:tc>
          <w:tcPr>
            <w:tcW w:w="0" w:type="auto"/>
          </w:tcPr>
          <w:p w14:paraId="227B1F51" w14:textId="77777777" w:rsidR="005A28DF" w:rsidRPr="00667E1D" w:rsidRDefault="005A28DF" w:rsidP="00BE3466">
            <w:pPr>
              <w:pStyle w:val="TableRow"/>
            </w:pPr>
            <w:r w:rsidRPr="00667E1D">
              <w:t>Forename</w:t>
            </w:r>
          </w:p>
        </w:tc>
        <w:tc>
          <w:tcPr>
            <w:tcW w:w="0" w:type="auto"/>
          </w:tcPr>
          <w:p w14:paraId="686D2BCF" w14:textId="52F341AC" w:rsidR="005A28DF" w:rsidRPr="00667E1D" w:rsidRDefault="005A28DF" w:rsidP="00BE3466">
            <w:pPr>
              <w:pStyle w:val="TableRow"/>
            </w:pPr>
            <w:r w:rsidRPr="00667E1D">
              <w:t>Forename of the pupil as recorded on the census</w:t>
            </w:r>
            <w:r w:rsidR="004F1183" w:rsidRPr="00667E1D">
              <w:t xml:space="preserve"> or the alternative provision census.</w:t>
            </w:r>
          </w:p>
          <w:p w14:paraId="3F3685AE" w14:textId="77777777" w:rsidR="005A28DF" w:rsidRPr="00667E1D" w:rsidRDefault="005A28DF" w:rsidP="00BE3466">
            <w:pPr>
              <w:pStyle w:val="TableRow"/>
              <w:rPr>
                <w:i/>
                <w:iCs/>
              </w:rPr>
            </w:pPr>
            <w:r w:rsidRPr="00667E1D">
              <w:rPr>
                <w:i/>
                <w:iCs/>
                <w:sz w:val="20"/>
                <w:szCs w:val="20"/>
              </w:rPr>
              <w:t>Note: Double quotation marks are used as well as commas, for example “Forename” rather than just Forename</w:t>
            </w:r>
          </w:p>
        </w:tc>
      </w:tr>
      <w:tr w:rsidR="000F2EF2" w:rsidRPr="00667E1D" w14:paraId="618C9762" w14:textId="77777777" w:rsidTr="000F2EF2">
        <w:trPr>
          <w:cantSplit/>
        </w:trPr>
        <w:tc>
          <w:tcPr>
            <w:tcW w:w="0" w:type="auto"/>
          </w:tcPr>
          <w:p w14:paraId="5E2F1592" w14:textId="21AC9E7C" w:rsidR="005A28DF" w:rsidRPr="00667E1D" w:rsidRDefault="004F1183" w:rsidP="00BE3466">
            <w:pPr>
              <w:pStyle w:val="TableRow"/>
            </w:pPr>
            <w:r w:rsidRPr="00667E1D">
              <w:t>N00007</w:t>
            </w:r>
          </w:p>
        </w:tc>
        <w:tc>
          <w:tcPr>
            <w:tcW w:w="0" w:type="auto"/>
          </w:tcPr>
          <w:p w14:paraId="4F5B767A" w14:textId="34A36E2D" w:rsidR="005A28DF" w:rsidRPr="00667E1D" w:rsidRDefault="004F1183" w:rsidP="00BE3466">
            <w:pPr>
              <w:pStyle w:val="TableRow"/>
            </w:pPr>
            <w:r w:rsidRPr="00667E1D">
              <w:t>CS001</w:t>
            </w:r>
          </w:p>
        </w:tc>
        <w:tc>
          <w:tcPr>
            <w:tcW w:w="0" w:type="auto"/>
          </w:tcPr>
          <w:p w14:paraId="02DD0A81" w14:textId="77777777" w:rsidR="005A28DF" w:rsidRPr="00667E1D" w:rsidRDefault="005A28DF" w:rsidP="00BE3466">
            <w:pPr>
              <w:pStyle w:val="TableRow"/>
            </w:pPr>
            <w:r w:rsidRPr="00667E1D">
              <w:t>Gender</w:t>
            </w:r>
          </w:p>
        </w:tc>
        <w:tc>
          <w:tcPr>
            <w:tcW w:w="0" w:type="auto"/>
          </w:tcPr>
          <w:p w14:paraId="1C0406FB" w14:textId="263E7B7C" w:rsidR="005A28DF" w:rsidRPr="00667E1D" w:rsidRDefault="004F1183" w:rsidP="004F1183">
            <w:pPr>
              <w:pStyle w:val="TableRow"/>
            </w:pPr>
            <w:r w:rsidRPr="00667E1D">
              <w:t xml:space="preserve">Gender </w:t>
            </w:r>
            <w:r w:rsidR="005A28DF" w:rsidRPr="00667E1D">
              <w:t>of the pupil as recorded on the census</w:t>
            </w:r>
            <w:r w:rsidRPr="00667E1D">
              <w:t xml:space="preserve"> or the alternative provision census.</w:t>
            </w:r>
          </w:p>
        </w:tc>
      </w:tr>
      <w:tr w:rsidR="000F2EF2" w:rsidRPr="00667E1D" w14:paraId="7C0169B8" w14:textId="77777777" w:rsidTr="000F2EF2">
        <w:trPr>
          <w:cantSplit/>
        </w:trPr>
        <w:tc>
          <w:tcPr>
            <w:tcW w:w="0" w:type="auto"/>
          </w:tcPr>
          <w:p w14:paraId="69988063" w14:textId="09CB8CFA" w:rsidR="005A28DF" w:rsidRPr="00667E1D" w:rsidRDefault="004F1183" w:rsidP="00BE3466">
            <w:pPr>
              <w:pStyle w:val="TableRow"/>
            </w:pPr>
            <w:r w:rsidRPr="00667E1D">
              <w:t>N00008</w:t>
            </w:r>
          </w:p>
        </w:tc>
        <w:tc>
          <w:tcPr>
            <w:tcW w:w="0" w:type="auto"/>
          </w:tcPr>
          <w:p w14:paraId="1A82447D" w14:textId="77777777" w:rsidR="005A28DF" w:rsidRPr="00667E1D" w:rsidRDefault="005A28DF" w:rsidP="00BE3466">
            <w:pPr>
              <w:pStyle w:val="TableRow"/>
            </w:pPr>
          </w:p>
        </w:tc>
        <w:tc>
          <w:tcPr>
            <w:tcW w:w="0" w:type="auto"/>
          </w:tcPr>
          <w:p w14:paraId="128A1FD1" w14:textId="77777777" w:rsidR="005A28DF" w:rsidRPr="00667E1D" w:rsidRDefault="005A28DF" w:rsidP="00BE3466">
            <w:pPr>
              <w:pStyle w:val="TableRow"/>
            </w:pPr>
            <w:r w:rsidRPr="00667E1D">
              <w:t>DOB</w:t>
            </w:r>
          </w:p>
        </w:tc>
        <w:tc>
          <w:tcPr>
            <w:tcW w:w="0" w:type="auto"/>
          </w:tcPr>
          <w:p w14:paraId="2D219297" w14:textId="158BD010" w:rsidR="005A28DF" w:rsidRPr="00667E1D" w:rsidRDefault="005A28DF" w:rsidP="004F1183">
            <w:pPr>
              <w:pStyle w:val="TableRow"/>
            </w:pPr>
            <w:r w:rsidRPr="00667E1D">
              <w:t>Date of birth of the pupil as recorded on the census</w:t>
            </w:r>
            <w:r w:rsidR="004F1183" w:rsidRPr="00667E1D">
              <w:t xml:space="preserve"> or the alternative provision census.</w:t>
            </w:r>
          </w:p>
        </w:tc>
      </w:tr>
      <w:tr w:rsidR="000F2EF2" w:rsidRPr="00667E1D" w14:paraId="445714C3" w14:textId="77777777" w:rsidTr="000F2EF2">
        <w:trPr>
          <w:cantSplit/>
        </w:trPr>
        <w:tc>
          <w:tcPr>
            <w:tcW w:w="0" w:type="auto"/>
          </w:tcPr>
          <w:p w14:paraId="5D41A0E4" w14:textId="3390192B" w:rsidR="005A28DF" w:rsidRPr="00667E1D" w:rsidRDefault="00FF1A31" w:rsidP="00BE3466">
            <w:pPr>
              <w:pStyle w:val="TableRow"/>
            </w:pPr>
            <w:r w:rsidRPr="00667E1D">
              <w:t>N00182</w:t>
            </w:r>
          </w:p>
        </w:tc>
        <w:tc>
          <w:tcPr>
            <w:tcW w:w="0" w:type="auto"/>
          </w:tcPr>
          <w:p w14:paraId="39C63E25" w14:textId="178E12F0" w:rsidR="005A28DF" w:rsidRPr="00667E1D" w:rsidRDefault="00FF1A31" w:rsidP="00BE3466">
            <w:pPr>
              <w:pStyle w:val="TableRow"/>
            </w:pPr>
            <w:r w:rsidRPr="00667E1D">
              <w:t>CS086</w:t>
            </w:r>
          </w:p>
        </w:tc>
        <w:tc>
          <w:tcPr>
            <w:tcW w:w="0" w:type="auto"/>
          </w:tcPr>
          <w:p w14:paraId="054AD9D3" w14:textId="77777777" w:rsidR="005A28DF" w:rsidRPr="00667E1D" w:rsidRDefault="005A28DF" w:rsidP="00BE3466">
            <w:pPr>
              <w:pStyle w:val="TableRow"/>
            </w:pPr>
            <w:proofErr w:type="spellStart"/>
            <w:r w:rsidRPr="00667E1D">
              <w:t>NCYear</w:t>
            </w:r>
            <w:proofErr w:type="spellEnd"/>
          </w:p>
        </w:tc>
        <w:tc>
          <w:tcPr>
            <w:tcW w:w="0" w:type="auto"/>
          </w:tcPr>
          <w:p w14:paraId="61FD0FE1" w14:textId="646BDAA7" w:rsidR="005A28DF" w:rsidRPr="00667E1D" w:rsidRDefault="005A28DF" w:rsidP="00FF1A31">
            <w:pPr>
              <w:pStyle w:val="TableRow"/>
            </w:pPr>
            <w:r w:rsidRPr="00667E1D">
              <w:t xml:space="preserve">NC year of the pupil as recorded on the </w:t>
            </w:r>
            <w:r w:rsidR="004F1183" w:rsidRPr="00667E1D">
              <w:t xml:space="preserve">school </w:t>
            </w:r>
            <w:r w:rsidRPr="00667E1D">
              <w:t>census.</w:t>
            </w:r>
            <w:r w:rsidR="00FF1A31" w:rsidRPr="00667E1D">
              <w:t xml:space="preserve"> For pupils in the local authority alternative provision file (pp2223_lea_AP_N.csv) this may be blank as </w:t>
            </w:r>
            <w:proofErr w:type="spellStart"/>
            <w:r w:rsidR="00FF1A31" w:rsidRPr="00667E1D">
              <w:t>NCYear</w:t>
            </w:r>
            <w:proofErr w:type="spellEnd"/>
            <w:r w:rsidR="00FF1A31" w:rsidRPr="00667E1D">
              <w:t xml:space="preserve"> is not collected via the alternative provision census.</w:t>
            </w:r>
          </w:p>
        </w:tc>
      </w:tr>
      <w:tr w:rsidR="000F2EF2" w:rsidRPr="00667E1D" w14:paraId="502855D0" w14:textId="77777777" w:rsidTr="000F2EF2">
        <w:trPr>
          <w:cantSplit/>
        </w:trPr>
        <w:tc>
          <w:tcPr>
            <w:tcW w:w="0" w:type="auto"/>
          </w:tcPr>
          <w:p w14:paraId="5BC45780" w14:textId="6961A3FF" w:rsidR="005A28DF" w:rsidRPr="00667E1D" w:rsidRDefault="00FF1A31" w:rsidP="00BE3466">
            <w:pPr>
              <w:pStyle w:val="TableRow"/>
            </w:pPr>
            <w:r w:rsidRPr="00667E1D">
              <w:t>N00658</w:t>
            </w:r>
          </w:p>
        </w:tc>
        <w:tc>
          <w:tcPr>
            <w:tcW w:w="0" w:type="auto"/>
          </w:tcPr>
          <w:p w14:paraId="165DC177" w14:textId="1D0C71F2" w:rsidR="005A28DF" w:rsidRPr="00667E1D" w:rsidRDefault="00FF1A31" w:rsidP="00BE3466">
            <w:pPr>
              <w:pStyle w:val="TableRow"/>
            </w:pPr>
            <w:r w:rsidRPr="00667E1D">
              <w:t>CS106</w:t>
            </w:r>
          </w:p>
        </w:tc>
        <w:tc>
          <w:tcPr>
            <w:tcW w:w="0" w:type="auto"/>
          </w:tcPr>
          <w:p w14:paraId="25D39E4A" w14:textId="77777777" w:rsidR="005A28DF" w:rsidRPr="00667E1D" w:rsidRDefault="005A28DF" w:rsidP="00BE3466">
            <w:pPr>
              <w:pStyle w:val="TableRow"/>
            </w:pPr>
            <w:r w:rsidRPr="00667E1D">
              <w:t>Deprivation Pupil Premium</w:t>
            </w:r>
          </w:p>
        </w:tc>
        <w:tc>
          <w:tcPr>
            <w:tcW w:w="0" w:type="auto"/>
          </w:tcPr>
          <w:p w14:paraId="426C4F3B" w14:textId="77777777" w:rsidR="005A28DF" w:rsidRPr="00667E1D" w:rsidRDefault="005A28DF" w:rsidP="00BE3466">
            <w:pPr>
              <w:pStyle w:val="TableRow"/>
            </w:pPr>
            <w:r w:rsidRPr="00667E1D">
              <w:t>‘1’ if the pupil has been identified as FSM Ever 6 otherwise ‘0’.</w:t>
            </w:r>
          </w:p>
        </w:tc>
      </w:tr>
      <w:tr w:rsidR="005A28DF" w:rsidRPr="00667E1D" w14:paraId="14DFC0DF" w14:textId="77777777" w:rsidTr="000F2EF2">
        <w:trPr>
          <w:cantSplit/>
        </w:trPr>
        <w:tc>
          <w:tcPr>
            <w:tcW w:w="0" w:type="auto"/>
          </w:tcPr>
          <w:p w14:paraId="3670DC10" w14:textId="2E050E42" w:rsidR="005A28DF" w:rsidRPr="00667E1D" w:rsidRDefault="00FF1A31" w:rsidP="00BE3466">
            <w:pPr>
              <w:pStyle w:val="TableRow"/>
            </w:pPr>
            <w:r w:rsidRPr="00667E1D">
              <w:lastRenderedPageBreak/>
              <w:t>N00658</w:t>
            </w:r>
          </w:p>
        </w:tc>
        <w:tc>
          <w:tcPr>
            <w:tcW w:w="0" w:type="auto"/>
          </w:tcPr>
          <w:p w14:paraId="22B720F0" w14:textId="2C575548" w:rsidR="005A28DF" w:rsidRPr="00667E1D" w:rsidRDefault="00FF1A31" w:rsidP="00BE3466">
            <w:pPr>
              <w:pStyle w:val="TableRow"/>
            </w:pPr>
            <w:r w:rsidRPr="00667E1D">
              <w:t>CS106</w:t>
            </w:r>
          </w:p>
        </w:tc>
        <w:tc>
          <w:tcPr>
            <w:tcW w:w="0" w:type="auto"/>
          </w:tcPr>
          <w:p w14:paraId="667769D5" w14:textId="77777777" w:rsidR="005A28DF" w:rsidRPr="00667E1D" w:rsidRDefault="005A28DF" w:rsidP="00BE3466">
            <w:pPr>
              <w:pStyle w:val="TableRow"/>
            </w:pPr>
            <w:r w:rsidRPr="00667E1D">
              <w:t xml:space="preserve">Service Child </w:t>
            </w:r>
            <w:proofErr w:type="spellStart"/>
            <w:r w:rsidRPr="00667E1D">
              <w:t>Premuim</w:t>
            </w:r>
            <w:proofErr w:type="spellEnd"/>
          </w:p>
        </w:tc>
        <w:tc>
          <w:tcPr>
            <w:tcW w:w="0" w:type="auto"/>
          </w:tcPr>
          <w:p w14:paraId="0E23F7A2" w14:textId="77777777" w:rsidR="005A28DF" w:rsidRPr="00667E1D" w:rsidRDefault="005A28DF" w:rsidP="00BE3466">
            <w:pPr>
              <w:pStyle w:val="TableRow"/>
            </w:pPr>
            <w:r w:rsidRPr="00667E1D">
              <w:t>‘1’ if the pupil has been identified as FSM Ever 6 otherwise ‘0’.</w:t>
            </w:r>
          </w:p>
        </w:tc>
      </w:tr>
      <w:tr w:rsidR="005A28DF" w:rsidRPr="00667E1D" w14:paraId="281F953D" w14:textId="77777777" w:rsidTr="000F2EF2">
        <w:trPr>
          <w:cantSplit/>
        </w:trPr>
        <w:tc>
          <w:tcPr>
            <w:tcW w:w="0" w:type="auto"/>
          </w:tcPr>
          <w:p w14:paraId="66F6D545" w14:textId="1E60F1EA" w:rsidR="005A28DF" w:rsidRPr="00667E1D" w:rsidRDefault="00FF1A31" w:rsidP="00BE3466">
            <w:pPr>
              <w:pStyle w:val="TableRow"/>
            </w:pPr>
            <w:r w:rsidRPr="00667E1D">
              <w:t>N00658</w:t>
            </w:r>
          </w:p>
        </w:tc>
        <w:tc>
          <w:tcPr>
            <w:tcW w:w="0" w:type="auto"/>
          </w:tcPr>
          <w:p w14:paraId="2660A2FE" w14:textId="5AA2F476" w:rsidR="005A28DF" w:rsidRPr="00667E1D" w:rsidRDefault="00FF1A31" w:rsidP="00BE3466">
            <w:pPr>
              <w:pStyle w:val="TableRow"/>
            </w:pPr>
            <w:r w:rsidRPr="00667E1D">
              <w:t>CS106</w:t>
            </w:r>
          </w:p>
        </w:tc>
        <w:tc>
          <w:tcPr>
            <w:tcW w:w="0" w:type="auto"/>
          </w:tcPr>
          <w:p w14:paraId="6459A577" w14:textId="77777777" w:rsidR="005A28DF" w:rsidRPr="00667E1D" w:rsidRDefault="005A28DF" w:rsidP="00BE3466">
            <w:pPr>
              <w:pStyle w:val="TableRow"/>
            </w:pPr>
            <w:r w:rsidRPr="00667E1D">
              <w:t>Adopted from Care Premium</w:t>
            </w:r>
          </w:p>
        </w:tc>
        <w:tc>
          <w:tcPr>
            <w:tcW w:w="0" w:type="auto"/>
          </w:tcPr>
          <w:p w14:paraId="5E2DB31A" w14:textId="77777777" w:rsidR="005A28DF" w:rsidRPr="00667E1D" w:rsidRDefault="005A28DF" w:rsidP="00BE3466">
            <w:pPr>
              <w:pStyle w:val="TableRow"/>
            </w:pPr>
            <w:r w:rsidRPr="00667E1D">
              <w:t>‘1’ if the pupil has been identified as FSM Ever 6 otherwise ‘0’.</w:t>
            </w:r>
          </w:p>
          <w:p w14:paraId="1A3CC35D" w14:textId="0A770B3C" w:rsidR="005A28DF" w:rsidRPr="00667E1D" w:rsidRDefault="005A28DF" w:rsidP="00BE3466">
            <w:pPr>
              <w:pStyle w:val="TableRow"/>
              <w:rPr>
                <w:i/>
                <w:iCs/>
              </w:rPr>
            </w:pPr>
            <w:r w:rsidRPr="00667E1D">
              <w:rPr>
                <w:i/>
                <w:iCs/>
                <w:sz w:val="20"/>
                <w:szCs w:val="20"/>
              </w:rPr>
              <w:t xml:space="preserve">Note: This data item is not included in files produced via the search function (see </w:t>
            </w:r>
            <w:hyperlink w:anchor="_4_Search_function" w:history="1">
              <w:r w:rsidRPr="00667E1D">
                <w:rPr>
                  <w:rStyle w:val="Hyperlink"/>
                  <w:i/>
                  <w:iCs/>
                  <w:sz w:val="20"/>
                  <w:szCs w:val="20"/>
                </w:rPr>
                <w:t>section 4</w:t>
              </w:r>
            </w:hyperlink>
            <w:r w:rsidRPr="00667E1D">
              <w:rPr>
                <w:i/>
                <w:iCs/>
                <w:sz w:val="20"/>
                <w:szCs w:val="20"/>
              </w:rPr>
              <w:t xml:space="preserve"> for details)</w:t>
            </w:r>
          </w:p>
        </w:tc>
      </w:tr>
      <w:tr w:rsidR="005A28DF" w:rsidRPr="00667E1D" w14:paraId="0CA16F5B" w14:textId="77777777" w:rsidTr="000F2EF2">
        <w:trPr>
          <w:cantSplit/>
        </w:trPr>
        <w:tc>
          <w:tcPr>
            <w:tcW w:w="0" w:type="auto"/>
          </w:tcPr>
          <w:p w14:paraId="5EACFF74" w14:textId="5150690A" w:rsidR="005A28DF" w:rsidRPr="00667E1D" w:rsidRDefault="00FF1A31" w:rsidP="00BE3466">
            <w:pPr>
              <w:pStyle w:val="TableRow"/>
            </w:pPr>
            <w:r w:rsidRPr="00667E1D">
              <w:t>N00658</w:t>
            </w:r>
          </w:p>
        </w:tc>
        <w:tc>
          <w:tcPr>
            <w:tcW w:w="0" w:type="auto"/>
          </w:tcPr>
          <w:p w14:paraId="2DD0EB1F" w14:textId="21D65CC8" w:rsidR="005A28DF" w:rsidRPr="00667E1D" w:rsidRDefault="00FF1A31" w:rsidP="00BE3466">
            <w:pPr>
              <w:pStyle w:val="TableRow"/>
            </w:pPr>
            <w:r w:rsidRPr="00667E1D">
              <w:t>CS106</w:t>
            </w:r>
          </w:p>
        </w:tc>
        <w:tc>
          <w:tcPr>
            <w:tcW w:w="0" w:type="auto"/>
          </w:tcPr>
          <w:p w14:paraId="42D8BFE8" w14:textId="77777777" w:rsidR="005A28DF" w:rsidRPr="00667E1D" w:rsidRDefault="005A28DF" w:rsidP="00BE3466">
            <w:pPr>
              <w:pStyle w:val="TableRow"/>
            </w:pPr>
            <w:r w:rsidRPr="00667E1D">
              <w:t>Looked After Premium</w:t>
            </w:r>
          </w:p>
        </w:tc>
        <w:tc>
          <w:tcPr>
            <w:tcW w:w="0" w:type="auto"/>
          </w:tcPr>
          <w:p w14:paraId="1046F13D" w14:textId="77777777" w:rsidR="005A28DF" w:rsidRPr="00667E1D" w:rsidRDefault="005A28DF" w:rsidP="00BE3466">
            <w:pPr>
              <w:pStyle w:val="TableRow"/>
            </w:pPr>
            <w:r w:rsidRPr="00667E1D">
              <w:t>For the first download this field will show ‘1’ if the pupil has been identified using the proxy as LAC, otherwise ‘0’. For the second download this field will show ‘1’ if the child has been identified as LAC, otherwise ‘0’.</w:t>
            </w:r>
          </w:p>
        </w:tc>
      </w:tr>
      <w:tr w:rsidR="005A28DF" w:rsidRPr="00667E1D" w14:paraId="4F973387" w14:textId="77777777" w:rsidTr="000F2EF2">
        <w:trPr>
          <w:cantSplit/>
        </w:trPr>
        <w:tc>
          <w:tcPr>
            <w:tcW w:w="0" w:type="auto"/>
          </w:tcPr>
          <w:p w14:paraId="2839A065" w14:textId="6941B3ED" w:rsidR="005A28DF" w:rsidRPr="00667E1D" w:rsidRDefault="00FF1A31" w:rsidP="00BE3466">
            <w:pPr>
              <w:pStyle w:val="TableRow"/>
            </w:pPr>
            <w:r w:rsidRPr="00667E1D">
              <w:t>N00659</w:t>
            </w:r>
          </w:p>
        </w:tc>
        <w:tc>
          <w:tcPr>
            <w:tcW w:w="0" w:type="auto"/>
          </w:tcPr>
          <w:p w14:paraId="45CB0E38" w14:textId="77777777" w:rsidR="005A28DF" w:rsidRPr="00667E1D" w:rsidRDefault="005A28DF" w:rsidP="00BE3466">
            <w:pPr>
              <w:pStyle w:val="TableRow"/>
            </w:pPr>
          </w:p>
        </w:tc>
        <w:tc>
          <w:tcPr>
            <w:tcW w:w="0" w:type="auto"/>
          </w:tcPr>
          <w:p w14:paraId="19ED57C8" w14:textId="77777777" w:rsidR="005A28DF" w:rsidRPr="00667E1D" w:rsidRDefault="005A28DF" w:rsidP="00BE3466">
            <w:pPr>
              <w:pStyle w:val="TableRow"/>
            </w:pPr>
            <w:proofErr w:type="spellStart"/>
            <w:r w:rsidRPr="00667E1D">
              <w:t>PupilPremiumFTE</w:t>
            </w:r>
            <w:proofErr w:type="spellEnd"/>
          </w:p>
        </w:tc>
        <w:tc>
          <w:tcPr>
            <w:tcW w:w="0" w:type="auto"/>
          </w:tcPr>
          <w:p w14:paraId="414D5A8A" w14:textId="77777777" w:rsidR="005A28DF" w:rsidRPr="00667E1D" w:rsidRDefault="005A28DF" w:rsidP="00BE3466">
            <w:pPr>
              <w:pStyle w:val="TableRow"/>
            </w:pPr>
            <w:r w:rsidRPr="00667E1D">
              <w:t>Full time equivalent of the pupil as taken from the census. For most pupils this will be 1 but pupils with unresolved duplicate registrations when the spring census database is closed will have funding split between the registrations.</w:t>
            </w:r>
          </w:p>
        </w:tc>
      </w:tr>
      <w:tr w:rsidR="005A28DF" w:rsidRPr="00667E1D" w14:paraId="57196C76" w14:textId="77777777" w:rsidTr="000F2EF2">
        <w:trPr>
          <w:cantSplit/>
        </w:trPr>
        <w:tc>
          <w:tcPr>
            <w:tcW w:w="0" w:type="auto"/>
          </w:tcPr>
          <w:p w14:paraId="76A0A23F" w14:textId="7BD160F8" w:rsidR="005A28DF" w:rsidRPr="00667E1D" w:rsidRDefault="00FF1A31" w:rsidP="00BE3466">
            <w:pPr>
              <w:pStyle w:val="TableRow"/>
            </w:pPr>
            <w:r w:rsidRPr="00667E1D">
              <w:t>N00660</w:t>
            </w:r>
          </w:p>
        </w:tc>
        <w:tc>
          <w:tcPr>
            <w:tcW w:w="0" w:type="auto"/>
          </w:tcPr>
          <w:p w14:paraId="0B7D53C9" w14:textId="77777777" w:rsidR="005A28DF" w:rsidRPr="00667E1D" w:rsidRDefault="005A28DF" w:rsidP="00BE3466">
            <w:pPr>
              <w:pStyle w:val="TableRow"/>
            </w:pPr>
          </w:p>
        </w:tc>
        <w:tc>
          <w:tcPr>
            <w:tcW w:w="0" w:type="auto"/>
          </w:tcPr>
          <w:p w14:paraId="6203F419" w14:textId="77777777" w:rsidR="005A28DF" w:rsidRPr="00667E1D" w:rsidRDefault="005A28DF" w:rsidP="00BE3466">
            <w:pPr>
              <w:pStyle w:val="TableRow"/>
            </w:pPr>
            <w:proofErr w:type="spellStart"/>
            <w:r w:rsidRPr="00667E1D">
              <w:t>PupilPremiumCashAmount</w:t>
            </w:r>
            <w:proofErr w:type="spellEnd"/>
          </w:p>
        </w:tc>
        <w:tc>
          <w:tcPr>
            <w:tcW w:w="0" w:type="auto"/>
          </w:tcPr>
          <w:p w14:paraId="4CB8581F" w14:textId="77777777" w:rsidR="005A28DF" w:rsidRPr="00667E1D" w:rsidRDefault="005A28DF" w:rsidP="00BE3466">
            <w:pPr>
              <w:pStyle w:val="TableRow"/>
            </w:pPr>
            <w:r w:rsidRPr="00667E1D">
              <w:t>Cash amount to be paid direct to the school based on the already announced per pupil amounts. This will potentially be ‘0’ if the pupil is identified as eligible for the deprivation pupil premium and the LAC premium as the funding will go to the local authority. This will consider the FTE of the pupil. For example, a pupil in a secondary year group included in the deprivation pupil premium with an FTE of 0.50 will have a cash amount of ‘492.50’. A pupil in a primary year group included in the deprivation pupil premium and the adopted from care premium with an FTE of 1.00 will have a cash amount of ‘2410.00’.</w:t>
            </w:r>
          </w:p>
        </w:tc>
      </w:tr>
      <w:tr w:rsidR="005A28DF" w:rsidRPr="00667E1D" w14:paraId="18593370" w14:textId="77777777" w:rsidTr="000F2EF2">
        <w:trPr>
          <w:cantSplit/>
        </w:trPr>
        <w:tc>
          <w:tcPr>
            <w:tcW w:w="0" w:type="auto"/>
          </w:tcPr>
          <w:p w14:paraId="0562C47C" w14:textId="68E759A1" w:rsidR="005A28DF" w:rsidRPr="00667E1D" w:rsidRDefault="00FF1A31" w:rsidP="00BE3466">
            <w:pPr>
              <w:pStyle w:val="TableRow"/>
            </w:pPr>
            <w:r w:rsidRPr="00667E1D">
              <w:lastRenderedPageBreak/>
              <w:t>N00661</w:t>
            </w:r>
          </w:p>
        </w:tc>
        <w:tc>
          <w:tcPr>
            <w:tcW w:w="0" w:type="auto"/>
          </w:tcPr>
          <w:p w14:paraId="391885D1" w14:textId="77777777" w:rsidR="005A28DF" w:rsidRPr="00667E1D" w:rsidRDefault="005A28DF" w:rsidP="00BE3466">
            <w:pPr>
              <w:pStyle w:val="TableRow"/>
            </w:pPr>
          </w:p>
        </w:tc>
        <w:tc>
          <w:tcPr>
            <w:tcW w:w="0" w:type="auto"/>
          </w:tcPr>
          <w:p w14:paraId="7CD26250" w14:textId="77777777" w:rsidR="005A28DF" w:rsidRPr="00667E1D" w:rsidRDefault="005A28DF" w:rsidP="00BE3466">
            <w:pPr>
              <w:pStyle w:val="TableRow"/>
            </w:pPr>
            <w:proofErr w:type="spellStart"/>
            <w:r w:rsidRPr="00667E1D">
              <w:t>PupilPremiumFYStartDate</w:t>
            </w:r>
            <w:proofErr w:type="spellEnd"/>
          </w:p>
        </w:tc>
        <w:tc>
          <w:tcPr>
            <w:tcW w:w="0" w:type="auto"/>
          </w:tcPr>
          <w:p w14:paraId="2E128A87" w14:textId="77777777" w:rsidR="005A28DF" w:rsidRPr="00667E1D" w:rsidRDefault="005A28DF" w:rsidP="00BE3466">
            <w:pPr>
              <w:pStyle w:val="TableRow"/>
            </w:pPr>
            <w:r w:rsidRPr="00667E1D">
              <w:t>As the download relates to the 2022 to 2023 financial year, for all pupils this will be set at 2022-04-01.</w:t>
            </w:r>
          </w:p>
        </w:tc>
      </w:tr>
      <w:tr w:rsidR="005A28DF" w:rsidRPr="00667E1D" w14:paraId="197DB68A" w14:textId="77777777" w:rsidTr="000F2EF2">
        <w:trPr>
          <w:cantSplit/>
        </w:trPr>
        <w:tc>
          <w:tcPr>
            <w:tcW w:w="0" w:type="auto"/>
          </w:tcPr>
          <w:p w14:paraId="311713B9" w14:textId="44022629" w:rsidR="005A28DF" w:rsidRPr="00667E1D" w:rsidRDefault="00FF1A31" w:rsidP="00BE3466">
            <w:pPr>
              <w:pStyle w:val="TableRow"/>
            </w:pPr>
            <w:r w:rsidRPr="00667E1D">
              <w:t>N00662</w:t>
            </w:r>
          </w:p>
        </w:tc>
        <w:tc>
          <w:tcPr>
            <w:tcW w:w="0" w:type="auto"/>
          </w:tcPr>
          <w:p w14:paraId="5D5C7759" w14:textId="77777777" w:rsidR="005A28DF" w:rsidRPr="00667E1D" w:rsidRDefault="005A28DF" w:rsidP="00BE3466">
            <w:pPr>
              <w:pStyle w:val="TableRow"/>
            </w:pPr>
          </w:p>
        </w:tc>
        <w:tc>
          <w:tcPr>
            <w:tcW w:w="0" w:type="auto"/>
          </w:tcPr>
          <w:p w14:paraId="3F5B74B0" w14:textId="77777777" w:rsidR="005A28DF" w:rsidRPr="00667E1D" w:rsidRDefault="005A28DF" w:rsidP="00BE3466">
            <w:pPr>
              <w:pStyle w:val="TableRow"/>
            </w:pPr>
            <w:proofErr w:type="spellStart"/>
            <w:r w:rsidRPr="00667E1D">
              <w:t>PupilPremiumFYEndDate</w:t>
            </w:r>
            <w:proofErr w:type="spellEnd"/>
          </w:p>
        </w:tc>
        <w:tc>
          <w:tcPr>
            <w:tcW w:w="0" w:type="auto"/>
          </w:tcPr>
          <w:p w14:paraId="3298583C" w14:textId="77777777" w:rsidR="005A28DF" w:rsidRPr="00667E1D" w:rsidRDefault="005A28DF" w:rsidP="00BE3466">
            <w:pPr>
              <w:pStyle w:val="TableRow"/>
            </w:pPr>
            <w:r w:rsidRPr="00667E1D">
              <w:t>As the download relates to the 2022 to 2023 financial year, for all pupils this will be set at 2022-03-31.</w:t>
            </w:r>
          </w:p>
        </w:tc>
      </w:tr>
      <w:tr w:rsidR="005A28DF" w:rsidRPr="00667E1D" w14:paraId="21495540" w14:textId="77777777" w:rsidTr="000F2EF2">
        <w:trPr>
          <w:cantSplit/>
        </w:trPr>
        <w:tc>
          <w:tcPr>
            <w:tcW w:w="0" w:type="auto"/>
          </w:tcPr>
          <w:p w14:paraId="06D07D37" w14:textId="3B887809" w:rsidR="005A28DF" w:rsidRPr="00667E1D" w:rsidRDefault="00FF1A31" w:rsidP="00BE3466">
            <w:pPr>
              <w:pStyle w:val="TableRow"/>
            </w:pPr>
            <w:r w:rsidRPr="00667E1D">
              <w:t>N00663</w:t>
            </w:r>
          </w:p>
        </w:tc>
        <w:tc>
          <w:tcPr>
            <w:tcW w:w="0" w:type="auto"/>
          </w:tcPr>
          <w:p w14:paraId="0760597C" w14:textId="77777777" w:rsidR="005A28DF" w:rsidRPr="00667E1D" w:rsidRDefault="005A28DF" w:rsidP="00BE3466">
            <w:pPr>
              <w:pStyle w:val="TableRow"/>
            </w:pPr>
          </w:p>
        </w:tc>
        <w:tc>
          <w:tcPr>
            <w:tcW w:w="0" w:type="auto"/>
          </w:tcPr>
          <w:p w14:paraId="1655ADDC" w14:textId="77777777" w:rsidR="005A28DF" w:rsidRPr="00667E1D" w:rsidRDefault="005A28DF" w:rsidP="00BE3466">
            <w:pPr>
              <w:pStyle w:val="TableRow"/>
            </w:pPr>
            <w:proofErr w:type="spellStart"/>
            <w:r w:rsidRPr="00667E1D">
              <w:t>LastFSM</w:t>
            </w:r>
            <w:proofErr w:type="spellEnd"/>
          </w:p>
        </w:tc>
        <w:tc>
          <w:tcPr>
            <w:tcW w:w="0" w:type="auto"/>
          </w:tcPr>
          <w:p w14:paraId="6FFB9328" w14:textId="0204D29C" w:rsidR="005A28DF" w:rsidRPr="00667E1D" w:rsidRDefault="005A28DF" w:rsidP="00BE3466">
            <w:pPr>
              <w:pStyle w:val="TableRow"/>
            </w:pPr>
            <w:r w:rsidRPr="00667E1D">
              <w:t>The termly census in which the pupil was most recently recorded as eligible for FSM. This will be represented by three letters followed by two numbers to represent the term and year of the census. For example: AUT2</w:t>
            </w:r>
            <w:r w:rsidR="00F76188" w:rsidRPr="00667E1D">
              <w:t>1</w:t>
            </w:r>
            <w:r w:rsidRPr="00667E1D">
              <w:t>.</w:t>
            </w:r>
          </w:p>
        </w:tc>
      </w:tr>
    </w:tbl>
    <w:p w14:paraId="0503073E" w14:textId="77777777" w:rsidR="008C25F3" w:rsidRPr="00667E1D" w:rsidRDefault="008C25F3" w:rsidP="008C25F3">
      <w:pPr>
        <w:pStyle w:val="Heading3"/>
      </w:pPr>
      <w:bookmarkStart w:id="25" w:name="_Toc101456314"/>
      <w:r w:rsidRPr="00667E1D">
        <w:t>3.2.3 Example local authority files</w:t>
      </w:r>
      <w:bookmarkEnd w:id="25"/>
    </w:p>
    <w:p w14:paraId="3A83BA2B" w14:textId="059552A0" w:rsidR="005A28DF" w:rsidRPr="00667E1D" w:rsidRDefault="008C25F3" w:rsidP="000E7C93">
      <w:r w:rsidRPr="00667E1D">
        <w:t xml:space="preserve">Example files for the local authority copies of the static data distributed to schools in that authority and the local authority copy of the static data for pupils educated in alternative provision in the authority are provided in </w:t>
      </w:r>
      <w:hyperlink w:anchor="_Annex_1b_-" w:history="1">
        <w:r w:rsidRPr="00667E1D">
          <w:rPr>
            <w:rStyle w:val="Hyperlink"/>
          </w:rPr>
          <w:t>annex 1b</w:t>
        </w:r>
      </w:hyperlink>
      <w:r w:rsidRPr="00667E1D">
        <w:t xml:space="preserve"> and </w:t>
      </w:r>
      <w:hyperlink w:anchor="_Annex_1c_-" w:history="1">
        <w:r w:rsidRPr="00667E1D">
          <w:rPr>
            <w:rStyle w:val="Hyperlink"/>
          </w:rPr>
          <w:t>annex 1c</w:t>
        </w:r>
      </w:hyperlink>
      <w:r w:rsidRPr="00667E1D">
        <w:t xml:space="preserve"> respectively. Please note that these have formatted in Microsoft Excel for presentational purposes but </w:t>
      </w:r>
      <w:bookmarkStart w:id="26" w:name="_Hlk101457934"/>
      <w:r w:rsidRPr="00667E1D">
        <w:t>the download from GIAP will be a .csv file type</w:t>
      </w:r>
      <w:r w:rsidR="00667E1D" w:rsidRPr="00667E1D">
        <w:t>.</w:t>
      </w:r>
    </w:p>
    <w:p w14:paraId="58D6C893" w14:textId="77777777" w:rsidR="008C25F3" w:rsidRPr="00667E1D" w:rsidRDefault="008C25F3" w:rsidP="008C25F3">
      <w:pPr>
        <w:pStyle w:val="Heading1"/>
      </w:pPr>
      <w:bookmarkStart w:id="27" w:name="_4_Search_function"/>
      <w:bookmarkStart w:id="28" w:name="_Toc101456315"/>
      <w:bookmarkEnd w:id="27"/>
      <w:bookmarkEnd w:id="26"/>
      <w:r w:rsidRPr="00667E1D">
        <w:lastRenderedPageBreak/>
        <w:t>4 Search function</w:t>
      </w:r>
      <w:bookmarkEnd w:id="28"/>
      <w:r w:rsidRPr="00667E1D">
        <w:t xml:space="preserve"> </w:t>
      </w:r>
    </w:p>
    <w:p w14:paraId="04AE20B4" w14:textId="36DD0EF1" w:rsidR="008C25F3" w:rsidRPr="00667E1D" w:rsidRDefault="008C25F3" w:rsidP="000E7C93">
      <w:r w:rsidRPr="00667E1D">
        <w:t>As with previous downloads, a search function will be included. This will allow schools and local authorities to search by UPN for pupils entering their school or area. A successful search will display pupils that have been included in the pupil premium allocations in the financial year to which the download relates (the 202</w:t>
      </w:r>
      <w:r w:rsidR="00F76188" w:rsidRPr="00667E1D">
        <w:t>2</w:t>
      </w:r>
      <w:r w:rsidRPr="00667E1D">
        <w:t xml:space="preserve"> to 202</w:t>
      </w:r>
      <w:r w:rsidR="00F76188" w:rsidRPr="00667E1D">
        <w:t>3</w:t>
      </w:r>
      <w:r w:rsidRPr="00667E1D">
        <w:t xml:space="preserve"> financial year).</w:t>
      </w:r>
    </w:p>
    <w:p w14:paraId="723B006B" w14:textId="7D6117E9" w:rsidR="008C25F3" w:rsidRPr="00667E1D" w:rsidRDefault="008C25F3" w:rsidP="000E7C93">
      <w:r w:rsidRPr="00667E1D">
        <w:rPr>
          <w:b/>
          <w:bCs/>
        </w:rPr>
        <w:t>Please note that the ‘adopted from care’ flag will not be included in the search results as this information is not intended to be passed between schools –</w:t>
      </w:r>
      <w:r w:rsidRPr="00667E1D">
        <w:t xml:space="preserve"> consequently, in order to allow search files to be imported into MIS, systems should be able to accept files both with, and without, the ‘</w:t>
      </w:r>
      <w:hyperlink w:anchor="_3.1.2_Data_Items" w:history="1">
        <w:r w:rsidRPr="00667E1D">
          <w:rPr>
            <w:rStyle w:val="Hyperlink"/>
          </w:rPr>
          <w:t>Adopted from Care Premium</w:t>
        </w:r>
      </w:hyperlink>
      <w:r w:rsidRPr="00667E1D">
        <w:t>’ data item included.</w:t>
      </w:r>
    </w:p>
    <w:p w14:paraId="5AE7F8E0" w14:textId="5C8C0853" w:rsidR="008C25F3" w:rsidRPr="00667E1D" w:rsidRDefault="008C25F3" w:rsidP="000E7C93">
      <w:r w:rsidRPr="00667E1D">
        <w:t>The file name of the search results will indicate if it has been taken from the first or the second download – once the second download is available on the website it will not be possible to search from the first download.</w:t>
      </w:r>
    </w:p>
    <w:p w14:paraId="032830F2" w14:textId="77578F90" w:rsidR="008C25F3" w:rsidRPr="00667E1D" w:rsidRDefault="00E3337B" w:rsidP="00E3337B">
      <w:pPr>
        <w:pStyle w:val="Heading2"/>
      </w:pPr>
      <w:bookmarkStart w:id="29" w:name="_Toc101456316"/>
      <w:r w:rsidRPr="00667E1D">
        <w:t xml:space="preserve">4.1 </w:t>
      </w:r>
      <w:r w:rsidR="008C25F3" w:rsidRPr="00667E1D">
        <w:t>Example search file names</w:t>
      </w:r>
      <w:bookmarkEnd w:id="29"/>
    </w:p>
    <w:tbl>
      <w:tblPr>
        <w:tblStyle w:val="TableGrid"/>
        <w:tblW w:w="0" w:type="auto"/>
        <w:tblLook w:val="04A0" w:firstRow="1" w:lastRow="0" w:firstColumn="1" w:lastColumn="0" w:noHBand="0" w:noVBand="1"/>
      </w:tblPr>
      <w:tblGrid>
        <w:gridCol w:w="9486"/>
      </w:tblGrid>
      <w:tr w:rsidR="00E3337B" w:rsidRPr="00667E1D" w14:paraId="56C4AF94" w14:textId="77777777" w:rsidTr="00BE3466">
        <w:tc>
          <w:tcPr>
            <w:tcW w:w="9486" w:type="dxa"/>
          </w:tcPr>
          <w:p w14:paraId="3CD51CF5" w14:textId="77777777" w:rsidR="00E3337B" w:rsidRPr="00667E1D" w:rsidRDefault="00E3337B" w:rsidP="00BE3466">
            <w:pPr>
              <w:pStyle w:val="TableRow"/>
            </w:pPr>
            <w:r w:rsidRPr="00667E1D">
              <w:t>The pupil premium download files in GIAP are currently labelled under the academic year 2022 the pupils were in, in October 2021 (mainstream and special schools) and January 2022 (PRUs and academy alternative provision) school census, rather than the financial year 2223 the allocations relate to. The naming convention will be updated in a future GIAP release to reflect the financial year, as described below.</w:t>
            </w:r>
          </w:p>
        </w:tc>
      </w:tr>
    </w:tbl>
    <w:p w14:paraId="52ADA45A" w14:textId="1FD17BBC" w:rsidR="00E3337B" w:rsidRPr="00667E1D" w:rsidRDefault="00E3337B" w:rsidP="00E3337B">
      <w:pPr>
        <w:pStyle w:val="ListParagraph"/>
        <w:numPr>
          <w:ilvl w:val="0"/>
          <w:numId w:val="0"/>
        </w:numPr>
      </w:pPr>
    </w:p>
    <w:p w14:paraId="4ABEC838" w14:textId="77777777" w:rsidR="00E3337B" w:rsidRPr="00667E1D" w:rsidRDefault="00E3337B" w:rsidP="00E3337B">
      <w:pPr>
        <w:rPr>
          <w:u w:val="single"/>
        </w:rPr>
      </w:pPr>
      <w:r w:rsidRPr="00667E1D">
        <w:rPr>
          <w:u w:val="single"/>
        </w:rPr>
        <w:t xml:space="preserve">School search files: </w:t>
      </w:r>
    </w:p>
    <w:p w14:paraId="69FF8487" w14:textId="2E303129" w:rsidR="00E3337B" w:rsidRPr="00667E1D" w:rsidRDefault="00E3337B" w:rsidP="00E3337B">
      <w:r w:rsidRPr="00667E1D">
        <w:rPr>
          <w:b/>
          <w:bCs/>
        </w:rPr>
        <w:t>‘pp2223_laestab_1_YYYYMMDD.csv’</w:t>
      </w:r>
      <w:r w:rsidRPr="00667E1D">
        <w:t xml:space="preserve"> where ‘</w:t>
      </w:r>
      <w:proofErr w:type="spellStart"/>
      <w:r w:rsidRPr="00667E1D">
        <w:t>laestab</w:t>
      </w:r>
      <w:proofErr w:type="spellEnd"/>
      <w:r w:rsidRPr="00667E1D">
        <w:t xml:space="preserve">’ is the schools 7-digit </w:t>
      </w:r>
      <w:proofErr w:type="spellStart"/>
      <w:r w:rsidRPr="00667E1D">
        <w:t>laestab</w:t>
      </w:r>
      <w:proofErr w:type="spellEnd"/>
      <w:r w:rsidRPr="00667E1D">
        <w:t xml:space="preserve"> number and ‘_1’ identifies the file as being the first download.</w:t>
      </w:r>
    </w:p>
    <w:p w14:paraId="3C3FF51D" w14:textId="31788A2A" w:rsidR="00E3337B" w:rsidRPr="00667E1D" w:rsidRDefault="00E3337B" w:rsidP="00E3337B">
      <w:r w:rsidRPr="00667E1D">
        <w:rPr>
          <w:b/>
          <w:bCs/>
        </w:rPr>
        <w:t>‘pp2223_laestab_2_YYYYMMDD.csv’</w:t>
      </w:r>
      <w:r w:rsidRPr="00667E1D">
        <w:t xml:space="preserve"> where ‘_2’ identifies the file as being the second download. </w:t>
      </w:r>
    </w:p>
    <w:p w14:paraId="36C9E4D8" w14:textId="77777777" w:rsidR="00A33EB7" w:rsidRPr="00667E1D" w:rsidRDefault="00E3337B" w:rsidP="00E3337B">
      <w:pPr>
        <w:rPr>
          <w:u w:val="single"/>
        </w:rPr>
      </w:pPr>
      <w:r w:rsidRPr="00667E1D">
        <w:rPr>
          <w:u w:val="single"/>
        </w:rPr>
        <w:t>Local authority search files:</w:t>
      </w:r>
    </w:p>
    <w:p w14:paraId="2418EA38" w14:textId="42E7197F" w:rsidR="00E3337B" w:rsidRPr="00667E1D" w:rsidRDefault="00E3337B" w:rsidP="00A33EB7">
      <w:pPr>
        <w:pStyle w:val="ListParagraph"/>
        <w:numPr>
          <w:ilvl w:val="0"/>
          <w:numId w:val="34"/>
        </w:numPr>
      </w:pPr>
      <w:r w:rsidRPr="00667E1D">
        <w:t>The LA search results for pupils not in Alternative Provision.</w:t>
      </w:r>
    </w:p>
    <w:p w14:paraId="27DEDDFE" w14:textId="4DD804E3" w:rsidR="00E3337B" w:rsidRPr="00667E1D" w:rsidRDefault="00E3337B" w:rsidP="00E3337B">
      <w:r w:rsidRPr="00667E1D">
        <w:rPr>
          <w:b/>
          <w:bCs/>
        </w:rPr>
        <w:t>‘pp2</w:t>
      </w:r>
      <w:r w:rsidR="00A33EB7" w:rsidRPr="00667E1D">
        <w:rPr>
          <w:b/>
          <w:bCs/>
        </w:rPr>
        <w:t>2</w:t>
      </w:r>
      <w:r w:rsidRPr="00667E1D">
        <w:rPr>
          <w:b/>
          <w:bCs/>
        </w:rPr>
        <w:t>2</w:t>
      </w:r>
      <w:r w:rsidR="00A33EB7" w:rsidRPr="00667E1D">
        <w:rPr>
          <w:b/>
          <w:bCs/>
        </w:rPr>
        <w:t>3</w:t>
      </w:r>
      <w:r w:rsidRPr="00667E1D">
        <w:rPr>
          <w:b/>
          <w:bCs/>
        </w:rPr>
        <w:t>_lea_N_YYYYMMDD.csv’</w:t>
      </w:r>
      <w:r w:rsidRPr="00667E1D">
        <w:t xml:space="preserve"> where ‘lea’ is the local authority 3-digit number and ‘N’ will be either ‘1’ (for the first download in summer) or ‘2’ (for the second download in autumn). </w:t>
      </w:r>
    </w:p>
    <w:p w14:paraId="3D7DE477" w14:textId="77777777" w:rsidR="00E3337B" w:rsidRPr="00667E1D" w:rsidRDefault="00E3337B" w:rsidP="00A33EB7">
      <w:pPr>
        <w:pStyle w:val="ListParagraph"/>
        <w:numPr>
          <w:ilvl w:val="0"/>
          <w:numId w:val="34"/>
        </w:numPr>
      </w:pPr>
      <w:r w:rsidRPr="00667E1D">
        <w:t>The LA search results for pupils in Alternative Provision.</w:t>
      </w:r>
    </w:p>
    <w:p w14:paraId="4284A3D4" w14:textId="17388E51" w:rsidR="00E3337B" w:rsidRPr="00667E1D" w:rsidRDefault="00E3337B" w:rsidP="00E3337B">
      <w:r w:rsidRPr="00667E1D">
        <w:rPr>
          <w:b/>
          <w:bCs/>
        </w:rPr>
        <w:t>‘pp2</w:t>
      </w:r>
      <w:r w:rsidR="00A33EB7" w:rsidRPr="00667E1D">
        <w:rPr>
          <w:b/>
          <w:bCs/>
        </w:rPr>
        <w:t>2</w:t>
      </w:r>
      <w:r w:rsidRPr="00667E1D">
        <w:rPr>
          <w:b/>
          <w:bCs/>
        </w:rPr>
        <w:t>2</w:t>
      </w:r>
      <w:r w:rsidR="00A33EB7" w:rsidRPr="00667E1D">
        <w:rPr>
          <w:b/>
          <w:bCs/>
        </w:rPr>
        <w:t>3</w:t>
      </w:r>
      <w:r w:rsidRPr="00667E1D">
        <w:rPr>
          <w:b/>
          <w:bCs/>
        </w:rPr>
        <w:t>_lea_AP_N_YYYYMMDD.csv’</w:t>
      </w:r>
      <w:r w:rsidRPr="00667E1D">
        <w:t xml:space="preserve"> (as above regarding the ‘lea’ and ‘N)</w:t>
      </w:r>
    </w:p>
    <w:p w14:paraId="620833C6" w14:textId="77777777" w:rsidR="00A33EB7" w:rsidRPr="00667E1D" w:rsidRDefault="00A33EB7" w:rsidP="00A33EB7">
      <w:pPr>
        <w:pStyle w:val="Heading2"/>
      </w:pPr>
      <w:bookmarkStart w:id="30" w:name="_Toc101456317"/>
      <w:r w:rsidRPr="00667E1D">
        <w:lastRenderedPageBreak/>
        <w:t>4.2 How to access the downloads</w:t>
      </w:r>
      <w:bookmarkEnd w:id="30"/>
      <w:r w:rsidRPr="00667E1D">
        <w:t xml:space="preserve"> </w:t>
      </w:r>
    </w:p>
    <w:p w14:paraId="74E02E85" w14:textId="371D8FF2" w:rsidR="00A33EB7" w:rsidRPr="00667E1D" w:rsidRDefault="00A33EB7" w:rsidP="00E3337B">
      <w:r w:rsidRPr="00667E1D">
        <w:t xml:space="preserve">The downloads are available on the GIAP website accessed through </w:t>
      </w:r>
      <w:hyperlink r:id="rId18" w:history="1">
        <w:r w:rsidR="00E434C5" w:rsidRPr="00667E1D">
          <w:rPr>
            <w:rStyle w:val="Hyperlink"/>
          </w:rPr>
          <w:t>DfE Sign-in</w:t>
        </w:r>
      </w:hyperlink>
      <w:r w:rsidRPr="00667E1D">
        <w:t>.</w:t>
      </w:r>
    </w:p>
    <w:p w14:paraId="7EF7F5B4" w14:textId="77777777" w:rsidR="00A33EB7" w:rsidRPr="00667E1D" w:rsidRDefault="00A33EB7" w:rsidP="00E3337B">
      <w:r w:rsidRPr="00667E1D">
        <w:t xml:space="preserve">Once logged into the site schools should select the Data downloads from the banner at the top of the page to see their list of </w:t>
      </w:r>
      <w:proofErr w:type="gramStart"/>
      <w:r w:rsidRPr="00667E1D">
        <w:t>Pre-prepared</w:t>
      </w:r>
      <w:proofErr w:type="gramEnd"/>
      <w:r w:rsidRPr="00667E1D">
        <w:t xml:space="preserve"> downloads.</w:t>
      </w:r>
    </w:p>
    <w:p w14:paraId="128FA739" w14:textId="77777777" w:rsidR="00A33EB7" w:rsidRPr="00667E1D" w:rsidRDefault="00A33EB7" w:rsidP="00A33EB7">
      <w:pPr>
        <w:pStyle w:val="Heading2"/>
      </w:pPr>
      <w:bookmarkStart w:id="31" w:name="_Toc101456318"/>
      <w:r w:rsidRPr="00667E1D">
        <w:t>4.3 Support</w:t>
      </w:r>
      <w:bookmarkEnd w:id="31"/>
    </w:p>
    <w:p w14:paraId="19C1CA27" w14:textId="628E466E" w:rsidR="00A33EB7" w:rsidRPr="00667E1D" w:rsidRDefault="00A33EB7" w:rsidP="00E3337B">
      <w:r w:rsidRPr="00667E1D">
        <w:t xml:space="preserve">The GIAP website which is accessed through </w:t>
      </w:r>
      <w:hyperlink r:id="rId19" w:history="1">
        <w:r w:rsidRPr="00667E1D">
          <w:rPr>
            <w:rStyle w:val="Hyperlink"/>
          </w:rPr>
          <w:t>DfE Sign</w:t>
        </w:r>
        <w:r w:rsidR="00E434C5" w:rsidRPr="00667E1D">
          <w:rPr>
            <w:rStyle w:val="Hyperlink"/>
          </w:rPr>
          <w:t>-</w:t>
        </w:r>
        <w:r w:rsidRPr="00667E1D">
          <w:rPr>
            <w:rStyle w:val="Hyperlink"/>
          </w:rPr>
          <w:t>in</w:t>
        </w:r>
      </w:hyperlink>
      <w:r w:rsidRPr="00667E1D">
        <w:t xml:space="preserve">. If you need access, you will need to </w:t>
      </w:r>
      <w:hyperlink r:id="rId20" w:history="1">
        <w:r w:rsidRPr="00667E1D">
          <w:rPr>
            <w:rStyle w:val="Hyperlink"/>
          </w:rPr>
          <w:t>create an account</w:t>
        </w:r>
      </w:hyperlink>
      <w:r w:rsidRPr="00667E1D">
        <w:t>.</w:t>
      </w:r>
    </w:p>
    <w:p w14:paraId="375FE542" w14:textId="77777777" w:rsidR="00A33EB7" w:rsidRPr="00667E1D" w:rsidRDefault="00A33EB7" w:rsidP="00E3337B">
      <w:r w:rsidRPr="00667E1D">
        <w:t>For security reasons you will need to be approved by one of your organisation's approvers before you can access the service. Once you add your organisation to your account, you can find a list of all recognised approvers under the organisation section of your DfE Sign-in account.</w:t>
      </w:r>
    </w:p>
    <w:p w14:paraId="2BFE2B12" w14:textId="5AD052BE" w:rsidR="00A33EB7" w:rsidRPr="00667E1D" w:rsidRDefault="00A33EB7" w:rsidP="00E3337B">
      <w:r w:rsidRPr="00667E1D">
        <w:t xml:space="preserve">If you have forgotten your username or password, please use the </w:t>
      </w:r>
      <w:hyperlink r:id="rId21" w:history="1">
        <w:r w:rsidRPr="00667E1D">
          <w:rPr>
            <w:rStyle w:val="Hyperlink"/>
          </w:rPr>
          <w:t>forgotten password or username web page</w:t>
        </w:r>
      </w:hyperlink>
      <w:r w:rsidRPr="00667E1D">
        <w:t xml:space="preserve"> - you will need your school email address.</w:t>
      </w:r>
    </w:p>
    <w:p w14:paraId="0B9EF537" w14:textId="75FD1BE6" w:rsidR="00A33EB7" w:rsidRPr="00667E1D" w:rsidRDefault="00A33EB7" w:rsidP="00E3337B">
      <w:r w:rsidRPr="00667E1D">
        <w:t xml:space="preserve">Further help on how to use GIAP can be found by selecting the Help link at the bottom of any GIAP page. A </w:t>
      </w:r>
      <w:hyperlink r:id="rId22" w:history="1">
        <w:r w:rsidRPr="00667E1D">
          <w:rPr>
            <w:rStyle w:val="Hyperlink"/>
          </w:rPr>
          <w:t>Video User Guide</w:t>
        </w:r>
      </w:hyperlink>
      <w:r w:rsidRPr="00667E1D">
        <w:t xml:space="preserve"> is also available.</w:t>
      </w:r>
    </w:p>
    <w:p w14:paraId="41345BF7" w14:textId="77777777" w:rsidR="00A33EB7" w:rsidRPr="00667E1D" w:rsidRDefault="00A33EB7" w:rsidP="00E3337B">
      <w:r w:rsidRPr="00667E1D">
        <w:t>If the GIAP Help page does not contain an answer to your query you can submit a service request using the Contact link at the bottom of any GIAP page and selecting the 'Key to Success' option from the form.</w:t>
      </w:r>
    </w:p>
    <w:p w14:paraId="0BA3B98F" w14:textId="1B506AB1" w:rsidR="00A33EB7" w:rsidRPr="00667E1D" w:rsidRDefault="00A33EB7" w:rsidP="00E3337B">
      <w:r w:rsidRPr="00667E1D">
        <w:t xml:space="preserve">You can provide feedback about your GIAP experience and / or leave your contact details for taking part in future user research by following the user satisfaction survey link in the beta banner as you sign in to GIAP or via this </w:t>
      </w:r>
      <w:hyperlink r:id="rId23" w:history="1">
        <w:r w:rsidRPr="00667E1D">
          <w:rPr>
            <w:rStyle w:val="Hyperlink"/>
          </w:rPr>
          <w:t>feedback</w:t>
        </w:r>
      </w:hyperlink>
      <w:r w:rsidRPr="00667E1D">
        <w:t xml:space="preserve"> link.</w:t>
      </w:r>
    </w:p>
    <w:p w14:paraId="04C3DC54" w14:textId="77777777" w:rsidR="00C02261" w:rsidRPr="00667E1D" w:rsidRDefault="00A33EB7" w:rsidP="00E3337B">
      <w:r w:rsidRPr="00667E1D">
        <w:t xml:space="preserve">If you have queries specifically related to pupil premium allocations data, please contact us: </w:t>
      </w:r>
      <w:hyperlink r:id="rId24" w:history="1">
        <w:r w:rsidRPr="00667E1D">
          <w:rPr>
            <w:rStyle w:val="Hyperlink"/>
          </w:rPr>
          <w:t>Data.Pupilpremium@education.gov.uk</w:t>
        </w:r>
      </w:hyperlink>
      <w:r w:rsidRPr="00667E1D">
        <w:t>.</w:t>
      </w:r>
    </w:p>
    <w:p w14:paraId="15B40241" w14:textId="77777777" w:rsidR="002139D9" w:rsidRPr="00667E1D" w:rsidRDefault="002139D9" w:rsidP="00E3337B">
      <w:pPr>
        <w:sectPr w:rsidR="002139D9" w:rsidRPr="00667E1D" w:rsidSect="00814D1A">
          <w:footerReference w:type="default" r:id="rId25"/>
          <w:pgSz w:w="11906" w:h="16838"/>
          <w:pgMar w:top="1134" w:right="1276" w:bottom="1134" w:left="1134" w:header="709" w:footer="709" w:gutter="0"/>
          <w:cols w:space="1134"/>
          <w:titlePg/>
          <w:docGrid w:linePitch="360"/>
        </w:sectPr>
      </w:pPr>
    </w:p>
    <w:p w14:paraId="5594018A" w14:textId="77777777" w:rsidR="00BF1598" w:rsidRPr="00667E1D" w:rsidRDefault="00BF1598" w:rsidP="00BF1598">
      <w:pPr>
        <w:pStyle w:val="Heading2"/>
      </w:pPr>
      <w:bookmarkStart w:id="32" w:name="_Toc101456319"/>
      <w:r w:rsidRPr="00667E1D">
        <w:lastRenderedPageBreak/>
        <w:t>Annex 1a – Example school file</w:t>
      </w:r>
      <w:bookmarkEnd w:id="32"/>
    </w:p>
    <w:tbl>
      <w:tblPr>
        <w:tblStyle w:val="TableGrid"/>
        <w:tblW w:w="0" w:type="auto"/>
        <w:tblLook w:val="04A0" w:firstRow="1" w:lastRow="0" w:firstColumn="1" w:lastColumn="0" w:noHBand="0" w:noVBand="1"/>
      </w:tblPr>
      <w:tblGrid>
        <w:gridCol w:w="966"/>
        <w:gridCol w:w="845"/>
        <w:gridCol w:w="863"/>
        <w:gridCol w:w="606"/>
        <w:gridCol w:w="791"/>
        <w:gridCol w:w="628"/>
        <w:gridCol w:w="882"/>
        <w:gridCol w:w="844"/>
        <w:gridCol w:w="844"/>
        <w:gridCol w:w="844"/>
        <w:gridCol w:w="1028"/>
        <w:gridCol w:w="1417"/>
        <w:gridCol w:w="1389"/>
        <w:gridCol w:w="1356"/>
        <w:gridCol w:w="672"/>
      </w:tblGrid>
      <w:tr w:rsidR="00BF1598" w:rsidRPr="00667E1D" w14:paraId="2EF93D40" w14:textId="77777777" w:rsidTr="00BE3466">
        <w:trPr>
          <w:trHeight w:hRule="exact" w:val="454"/>
        </w:trPr>
        <w:tc>
          <w:tcPr>
            <w:tcW w:w="966" w:type="dxa"/>
          </w:tcPr>
          <w:p w14:paraId="51DD0184" w14:textId="77777777" w:rsidR="00BF1598" w:rsidRPr="00667E1D" w:rsidRDefault="00BF1598" w:rsidP="00BE3466">
            <w:pPr>
              <w:rPr>
                <w:sz w:val="10"/>
                <w:szCs w:val="10"/>
              </w:rPr>
            </w:pPr>
            <w:r w:rsidRPr="00667E1D">
              <w:rPr>
                <w:sz w:val="10"/>
                <w:szCs w:val="10"/>
              </w:rPr>
              <w:t>UPN</w:t>
            </w:r>
          </w:p>
        </w:tc>
        <w:tc>
          <w:tcPr>
            <w:tcW w:w="845" w:type="dxa"/>
          </w:tcPr>
          <w:p w14:paraId="268FF5F4" w14:textId="77777777" w:rsidR="00BF1598" w:rsidRPr="00667E1D" w:rsidRDefault="00BF1598" w:rsidP="00BE3466">
            <w:pPr>
              <w:rPr>
                <w:sz w:val="10"/>
                <w:szCs w:val="10"/>
              </w:rPr>
            </w:pPr>
            <w:r w:rsidRPr="00667E1D">
              <w:rPr>
                <w:sz w:val="10"/>
                <w:szCs w:val="10"/>
              </w:rPr>
              <w:t>Surname</w:t>
            </w:r>
          </w:p>
        </w:tc>
        <w:tc>
          <w:tcPr>
            <w:tcW w:w="863" w:type="dxa"/>
          </w:tcPr>
          <w:p w14:paraId="7BDB52AD" w14:textId="77777777" w:rsidR="00BF1598" w:rsidRPr="00667E1D" w:rsidRDefault="00BF1598" w:rsidP="00BE3466">
            <w:pPr>
              <w:rPr>
                <w:sz w:val="10"/>
                <w:szCs w:val="10"/>
              </w:rPr>
            </w:pPr>
            <w:r w:rsidRPr="00667E1D">
              <w:rPr>
                <w:sz w:val="10"/>
                <w:szCs w:val="10"/>
              </w:rPr>
              <w:t>Forename</w:t>
            </w:r>
          </w:p>
        </w:tc>
        <w:tc>
          <w:tcPr>
            <w:tcW w:w="606" w:type="dxa"/>
          </w:tcPr>
          <w:p w14:paraId="27FFAA2A" w14:textId="77777777" w:rsidR="00BF1598" w:rsidRPr="00667E1D" w:rsidRDefault="00BF1598" w:rsidP="00BE3466">
            <w:pPr>
              <w:rPr>
                <w:sz w:val="10"/>
                <w:szCs w:val="10"/>
              </w:rPr>
            </w:pPr>
            <w:r w:rsidRPr="00667E1D">
              <w:rPr>
                <w:sz w:val="10"/>
                <w:szCs w:val="10"/>
              </w:rPr>
              <w:t>Gender</w:t>
            </w:r>
          </w:p>
        </w:tc>
        <w:tc>
          <w:tcPr>
            <w:tcW w:w="791" w:type="dxa"/>
          </w:tcPr>
          <w:p w14:paraId="162FD5B7" w14:textId="77777777" w:rsidR="00BF1598" w:rsidRPr="00667E1D" w:rsidRDefault="00BF1598" w:rsidP="00BE3466">
            <w:pPr>
              <w:rPr>
                <w:sz w:val="10"/>
                <w:szCs w:val="10"/>
              </w:rPr>
            </w:pPr>
            <w:r w:rsidRPr="00667E1D">
              <w:rPr>
                <w:sz w:val="10"/>
                <w:szCs w:val="10"/>
              </w:rPr>
              <w:t>DOB</w:t>
            </w:r>
          </w:p>
        </w:tc>
        <w:tc>
          <w:tcPr>
            <w:tcW w:w="628" w:type="dxa"/>
          </w:tcPr>
          <w:p w14:paraId="442699C2" w14:textId="77777777" w:rsidR="00BF1598" w:rsidRPr="00667E1D" w:rsidRDefault="00BF1598" w:rsidP="00BE3466">
            <w:pPr>
              <w:rPr>
                <w:sz w:val="10"/>
                <w:szCs w:val="10"/>
              </w:rPr>
            </w:pPr>
            <w:proofErr w:type="spellStart"/>
            <w:r w:rsidRPr="00667E1D">
              <w:rPr>
                <w:sz w:val="10"/>
                <w:szCs w:val="10"/>
              </w:rPr>
              <w:t>NCYear</w:t>
            </w:r>
            <w:proofErr w:type="spellEnd"/>
          </w:p>
        </w:tc>
        <w:tc>
          <w:tcPr>
            <w:tcW w:w="882" w:type="dxa"/>
          </w:tcPr>
          <w:p w14:paraId="17E57DDF" w14:textId="77777777" w:rsidR="00BF1598" w:rsidRPr="00667E1D" w:rsidRDefault="00BF1598" w:rsidP="00BE3466">
            <w:pPr>
              <w:rPr>
                <w:sz w:val="10"/>
                <w:szCs w:val="10"/>
              </w:rPr>
            </w:pPr>
            <w:r w:rsidRPr="00667E1D">
              <w:rPr>
                <w:sz w:val="10"/>
                <w:szCs w:val="10"/>
              </w:rPr>
              <w:t>Deprivation Pupil Premium</w:t>
            </w:r>
          </w:p>
        </w:tc>
        <w:tc>
          <w:tcPr>
            <w:tcW w:w="844" w:type="dxa"/>
          </w:tcPr>
          <w:p w14:paraId="5A1A980C" w14:textId="77777777" w:rsidR="00BF1598" w:rsidRPr="00667E1D" w:rsidRDefault="00BF1598" w:rsidP="00BE3466">
            <w:pPr>
              <w:rPr>
                <w:sz w:val="10"/>
                <w:szCs w:val="10"/>
              </w:rPr>
            </w:pPr>
            <w:r w:rsidRPr="00667E1D">
              <w:rPr>
                <w:sz w:val="10"/>
                <w:szCs w:val="10"/>
              </w:rPr>
              <w:t>Service Child Premium</w:t>
            </w:r>
          </w:p>
        </w:tc>
        <w:tc>
          <w:tcPr>
            <w:tcW w:w="844" w:type="dxa"/>
          </w:tcPr>
          <w:p w14:paraId="4947DB80" w14:textId="77777777" w:rsidR="00BF1598" w:rsidRPr="00667E1D" w:rsidRDefault="00BF1598" w:rsidP="00BE3466">
            <w:pPr>
              <w:rPr>
                <w:sz w:val="10"/>
                <w:szCs w:val="10"/>
              </w:rPr>
            </w:pPr>
            <w:r w:rsidRPr="00667E1D">
              <w:rPr>
                <w:sz w:val="10"/>
                <w:szCs w:val="10"/>
              </w:rPr>
              <w:t>Adopted from Care Premium</w:t>
            </w:r>
          </w:p>
        </w:tc>
        <w:tc>
          <w:tcPr>
            <w:tcW w:w="844" w:type="dxa"/>
          </w:tcPr>
          <w:p w14:paraId="64BCA0DA" w14:textId="77777777" w:rsidR="00BF1598" w:rsidRPr="00667E1D" w:rsidRDefault="00BF1598" w:rsidP="00BE3466">
            <w:pPr>
              <w:rPr>
                <w:sz w:val="10"/>
                <w:szCs w:val="10"/>
              </w:rPr>
            </w:pPr>
            <w:r w:rsidRPr="00667E1D">
              <w:rPr>
                <w:sz w:val="10"/>
                <w:szCs w:val="10"/>
              </w:rPr>
              <w:t>Looked After Premium</w:t>
            </w:r>
          </w:p>
        </w:tc>
        <w:tc>
          <w:tcPr>
            <w:tcW w:w="1028" w:type="dxa"/>
          </w:tcPr>
          <w:p w14:paraId="3373C5DB" w14:textId="77777777" w:rsidR="00BF1598" w:rsidRPr="00667E1D" w:rsidRDefault="00BF1598" w:rsidP="00BE3466">
            <w:pPr>
              <w:rPr>
                <w:sz w:val="10"/>
                <w:szCs w:val="10"/>
              </w:rPr>
            </w:pPr>
            <w:proofErr w:type="spellStart"/>
            <w:r w:rsidRPr="00667E1D">
              <w:rPr>
                <w:sz w:val="10"/>
                <w:szCs w:val="10"/>
              </w:rPr>
              <w:t>PupilPremiumFTE</w:t>
            </w:r>
            <w:proofErr w:type="spellEnd"/>
          </w:p>
        </w:tc>
        <w:tc>
          <w:tcPr>
            <w:tcW w:w="1417" w:type="dxa"/>
          </w:tcPr>
          <w:p w14:paraId="7B7A234B" w14:textId="77777777" w:rsidR="00BF1598" w:rsidRPr="00667E1D" w:rsidRDefault="00BF1598" w:rsidP="00BE3466">
            <w:pPr>
              <w:rPr>
                <w:sz w:val="10"/>
                <w:szCs w:val="10"/>
              </w:rPr>
            </w:pPr>
            <w:proofErr w:type="spellStart"/>
            <w:r w:rsidRPr="00667E1D">
              <w:rPr>
                <w:sz w:val="10"/>
                <w:szCs w:val="10"/>
              </w:rPr>
              <w:t>PupilPremiumCashAmount</w:t>
            </w:r>
            <w:proofErr w:type="spellEnd"/>
          </w:p>
        </w:tc>
        <w:tc>
          <w:tcPr>
            <w:tcW w:w="1389" w:type="dxa"/>
          </w:tcPr>
          <w:p w14:paraId="17A8F20E" w14:textId="77777777" w:rsidR="00BF1598" w:rsidRPr="00667E1D" w:rsidRDefault="00BF1598" w:rsidP="00BE3466">
            <w:pPr>
              <w:rPr>
                <w:sz w:val="10"/>
                <w:szCs w:val="10"/>
              </w:rPr>
            </w:pPr>
            <w:proofErr w:type="spellStart"/>
            <w:r w:rsidRPr="00667E1D">
              <w:rPr>
                <w:sz w:val="10"/>
                <w:szCs w:val="10"/>
              </w:rPr>
              <w:t>PupilPremiumFYStartDate</w:t>
            </w:r>
            <w:proofErr w:type="spellEnd"/>
          </w:p>
        </w:tc>
        <w:tc>
          <w:tcPr>
            <w:tcW w:w="1356" w:type="dxa"/>
          </w:tcPr>
          <w:p w14:paraId="475AB5AA" w14:textId="77777777" w:rsidR="00BF1598" w:rsidRPr="00667E1D" w:rsidRDefault="00BF1598" w:rsidP="00BE3466">
            <w:pPr>
              <w:rPr>
                <w:sz w:val="10"/>
                <w:szCs w:val="10"/>
              </w:rPr>
            </w:pPr>
            <w:proofErr w:type="spellStart"/>
            <w:r w:rsidRPr="00667E1D">
              <w:rPr>
                <w:sz w:val="10"/>
                <w:szCs w:val="10"/>
              </w:rPr>
              <w:t>PupilPremiumFYEndDate</w:t>
            </w:r>
            <w:proofErr w:type="spellEnd"/>
          </w:p>
        </w:tc>
        <w:tc>
          <w:tcPr>
            <w:tcW w:w="672" w:type="dxa"/>
          </w:tcPr>
          <w:p w14:paraId="7DF80588" w14:textId="77777777" w:rsidR="00BF1598" w:rsidRPr="00667E1D" w:rsidRDefault="00BF1598" w:rsidP="00BE3466">
            <w:pPr>
              <w:rPr>
                <w:sz w:val="10"/>
                <w:szCs w:val="10"/>
              </w:rPr>
            </w:pPr>
            <w:proofErr w:type="spellStart"/>
            <w:r w:rsidRPr="00667E1D">
              <w:rPr>
                <w:sz w:val="10"/>
                <w:szCs w:val="10"/>
              </w:rPr>
              <w:t>LastFSM</w:t>
            </w:r>
            <w:proofErr w:type="spellEnd"/>
          </w:p>
        </w:tc>
      </w:tr>
      <w:tr w:rsidR="00BF1598" w:rsidRPr="00667E1D" w14:paraId="46A054D9" w14:textId="77777777" w:rsidTr="00BE3466">
        <w:trPr>
          <w:trHeight w:hRule="exact" w:val="170"/>
        </w:trPr>
        <w:tc>
          <w:tcPr>
            <w:tcW w:w="966" w:type="dxa"/>
          </w:tcPr>
          <w:p w14:paraId="2AAF8A0E" w14:textId="77777777" w:rsidR="00BF1598" w:rsidRPr="00667E1D" w:rsidRDefault="00BF1598" w:rsidP="00BE3466">
            <w:pPr>
              <w:rPr>
                <w:sz w:val="10"/>
                <w:szCs w:val="10"/>
              </w:rPr>
            </w:pPr>
            <w:r w:rsidRPr="00667E1D">
              <w:rPr>
                <w:sz w:val="10"/>
                <w:szCs w:val="10"/>
              </w:rPr>
              <w:t>A123456789012</w:t>
            </w:r>
          </w:p>
        </w:tc>
        <w:tc>
          <w:tcPr>
            <w:tcW w:w="845" w:type="dxa"/>
          </w:tcPr>
          <w:p w14:paraId="2B5011B4" w14:textId="77777777" w:rsidR="00BF1598" w:rsidRPr="00667E1D" w:rsidRDefault="00BF1598" w:rsidP="00BE3466">
            <w:pPr>
              <w:rPr>
                <w:sz w:val="10"/>
                <w:szCs w:val="10"/>
              </w:rPr>
            </w:pPr>
            <w:r w:rsidRPr="00667E1D">
              <w:rPr>
                <w:sz w:val="10"/>
                <w:szCs w:val="10"/>
              </w:rPr>
              <w:t>Surname 1</w:t>
            </w:r>
          </w:p>
        </w:tc>
        <w:tc>
          <w:tcPr>
            <w:tcW w:w="863" w:type="dxa"/>
          </w:tcPr>
          <w:p w14:paraId="39C3FF55" w14:textId="77777777" w:rsidR="00BF1598" w:rsidRPr="00667E1D" w:rsidRDefault="00BF1598" w:rsidP="00BE3466">
            <w:pPr>
              <w:rPr>
                <w:sz w:val="10"/>
                <w:szCs w:val="10"/>
              </w:rPr>
            </w:pPr>
            <w:r w:rsidRPr="00667E1D">
              <w:rPr>
                <w:sz w:val="10"/>
                <w:szCs w:val="10"/>
              </w:rPr>
              <w:t>Forename 1</w:t>
            </w:r>
          </w:p>
        </w:tc>
        <w:tc>
          <w:tcPr>
            <w:tcW w:w="606" w:type="dxa"/>
          </w:tcPr>
          <w:p w14:paraId="2F272AA9" w14:textId="77777777" w:rsidR="00BF1598" w:rsidRPr="00667E1D" w:rsidRDefault="00BF1598" w:rsidP="00BE3466">
            <w:pPr>
              <w:rPr>
                <w:sz w:val="10"/>
                <w:szCs w:val="10"/>
              </w:rPr>
            </w:pPr>
            <w:r w:rsidRPr="00667E1D">
              <w:rPr>
                <w:sz w:val="10"/>
                <w:szCs w:val="10"/>
              </w:rPr>
              <w:t>M</w:t>
            </w:r>
          </w:p>
        </w:tc>
        <w:tc>
          <w:tcPr>
            <w:tcW w:w="791" w:type="dxa"/>
          </w:tcPr>
          <w:p w14:paraId="0C9C5383" w14:textId="77777777" w:rsidR="00BF1598" w:rsidRPr="00667E1D" w:rsidRDefault="00BF1598" w:rsidP="00BE3466">
            <w:pPr>
              <w:rPr>
                <w:sz w:val="10"/>
                <w:szCs w:val="10"/>
              </w:rPr>
            </w:pPr>
            <w:r w:rsidRPr="00667E1D">
              <w:rPr>
                <w:sz w:val="10"/>
                <w:szCs w:val="10"/>
              </w:rPr>
              <w:t>2015-04-04</w:t>
            </w:r>
          </w:p>
        </w:tc>
        <w:tc>
          <w:tcPr>
            <w:tcW w:w="628" w:type="dxa"/>
          </w:tcPr>
          <w:p w14:paraId="643C9251" w14:textId="77777777" w:rsidR="00BF1598" w:rsidRPr="00667E1D" w:rsidRDefault="00BF1598" w:rsidP="00BE3466">
            <w:pPr>
              <w:rPr>
                <w:sz w:val="10"/>
                <w:szCs w:val="10"/>
              </w:rPr>
            </w:pPr>
            <w:r w:rsidRPr="00667E1D">
              <w:rPr>
                <w:sz w:val="10"/>
                <w:szCs w:val="10"/>
              </w:rPr>
              <w:t>R</w:t>
            </w:r>
          </w:p>
        </w:tc>
        <w:tc>
          <w:tcPr>
            <w:tcW w:w="882" w:type="dxa"/>
          </w:tcPr>
          <w:p w14:paraId="02C62371" w14:textId="77777777" w:rsidR="00BF1598" w:rsidRPr="00667E1D" w:rsidRDefault="00BF1598" w:rsidP="00BE3466">
            <w:pPr>
              <w:rPr>
                <w:sz w:val="10"/>
                <w:szCs w:val="10"/>
              </w:rPr>
            </w:pPr>
            <w:r w:rsidRPr="00667E1D">
              <w:rPr>
                <w:sz w:val="10"/>
                <w:szCs w:val="10"/>
              </w:rPr>
              <w:t>1</w:t>
            </w:r>
          </w:p>
        </w:tc>
        <w:tc>
          <w:tcPr>
            <w:tcW w:w="844" w:type="dxa"/>
          </w:tcPr>
          <w:p w14:paraId="064A5CC1" w14:textId="77777777" w:rsidR="00BF1598" w:rsidRPr="00667E1D" w:rsidRDefault="00BF1598" w:rsidP="00BE3466">
            <w:pPr>
              <w:rPr>
                <w:sz w:val="10"/>
                <w:szCs w:val="10"/>
              </w:rPr>
            </w:pPr>
            <w:r w:rsidRPr="00667E1D">
              <w:rPr>
                <w:sz w:val="10"/>
                <w:szCs w:val="10"/>
              </w:rPr>
              <w:t>0</w:t>
            </w:r>
          </w:p>
        </w:tc>
        <w:tc>
          <w:tcPr>
            <w:tcW w:w="844" w:type="dxa"/>
          </w:tcPr>
          <w:p w14:paraId="6DD4FC27" w14:textId="77777777" w:rsidR="00BF1598" w:rsidRPr="00667E1D" w:rsidRDefault="00BF1598" w:rsidP="00BE3466">
            <w:pPr>
              <w:rPr>
                <w:sz w:val="10"/>
                <w:szCs w:val="10"/>
              </w:rPr>
            </w:pPr>
            <w:r w:rsidRPr="00667E1D">
              <w:rPr>
                <w:sz w:val="10"/>
                <w:szCs w:val="10"/>
              </w:rPr>
              <w:t>0</w:t>
            </w:r>
          </w:p>
        </w:tc>
        <w:tc>
          <w:tcPr>
            <w:tcW w:w="844" w:type="dxa"/>
          </w:tcPr>
          <w:p w14:paraId="1EDA632A" w14:textId="77777777" w:rsidR="00BF1598" w:rsidRPr="00667E1D" w:rsidRDefault="00BF1598" w:rsidP="00BE3466">
            <w:pPr>
              <w:rPr>
                <w:sz w:val="10"/>
                <w:szCs w:val="10"/>
              </w:rPr>
            </w:pPr>
            <w:r w:rsidRPr="00667E1D">
              <w:rPr>
                <w:sz w:val="10"/>
                <w:szCs w:val="10"/>
              </w:rPr>
              <w:t>0</w:t>
            </w:r>
          </w:p>
        </w:tc>
        <w:tc>
          <w:tcPr>
            <w:tcW w:w="1028" w:type="dxa"/>
          </w:tcPr>
          <w:p w14:paraId="3B1B0851" w14:textId="77777777" w:rsidR="00BF1598" w:rsidRPr="00667E1D" w:rsidRDefault="00BF1598" w:rsidP="00BE3466">
            <w:pPr>
              <w:rPr>
                <w:sz w:val="10"/>
                <w:szCs w:val="10"/>
              </w:rPr>
            </w:pPr>
            <w:r w:rsidRPr="00667E1D">
              <w:rPr>
                <w:sz w:val="10"/>
                <w:szCs w:val="10"/>
              </w:rPr>
              <w:t>1</w:t>
            </w:r>
          </w:p>
        </w:tc>
        <w:tc>
          <w:tcPr>
            <w:tcW w:w="1417" w:type="dxa"/>
          </w:tcPr>
          <w:p w14:paraId="171ADEE6" w14:textId="77777777" w:rsidR="00BF1598" w:rsidRPr="00667E1D" w:rsidRDefault="00BF1598" w:rsidP="00BE3466">
            <w:pPr>
              <w:rPr>
                <w:sz w:val="10"/>
                <w:szCs w:val="10"/>
              </w:rPr>
            </w:pPr>
            <w:r w:rsidRPr="00667E1D">
              <w:rPr>
                <w:sz w:val="10"/>
                <w:szCs w:val="10"/>
              </w:rPr>
              <w:t>1345</w:t>
            </w:r>
          </w:p>
        </w:tc>
        <w:tc>
          <w:tcPr>
            <w:tcW w:w="1389" w:type="dxa"/>
          </w:tcPr>
          <w:p w14:paraId="7CE5DE5D" w14:textId="77777777" w:rsidR="00BF1598" w:rsidRPr="00667E1D" w:rsidRDefault="00BF1598" w:rsidP="00BE3466">
            <w:pPr>
              <w:rPr>
                <w:sz w:val="10"/>
                <w:szCs w:val="10"/>
              </w:rPr>
            </w:pPr>
            <w:r w:rsidRPr="00667E1D">
              <w:rPr>
                <w:sz w:val="10"/>
                <w:szCs w:val="10"/>
              </w:rPr>
              <w:t>2021-04-01</w:t>
            </w:r>
          </w:p>
        </w:tc>
        <w:tc>
          <w:tcPr>
            <w:tcW w:w="1356" w:type="dxa"/>
          </w:tcPr>
          <w:p w14:paraId="19909A90" w14:textId="77777777" w:rsidR="00BF1598" w:rsidRPr="00667E1D" w:rsidRDefault="00BF1598" w:rsidP="00BE3466">
            <w:pPr>
              <w:rPr>
                <w:sz w:val="10"/>
                <w:szCs w:val="10"/>
              </w:rPr>
            </w:pPr>
            <w:r w:rsidRPr="00667E1D">
              <w:rPr>
                <w:sz w:val="10"/>
                <w:szCs w:val="10"/>
              </w:rPr>
              <w:t>2022-03-31</w:t>
            </w:r>
          </w:p>
        </w:tc>
        <w:tc>
          <w:tcPr>
            <w:tcW w:w="672" w:type="dxa"/>
          </w:tcPr>
          <w:p w14:paraId="5B8634B1" w14:textId="77777777" w:rsidR="00BF1598" w:rsidRPr="00667E1D" w:rsidRDefault="00BF1598" w:rsidP="00BE3466">
            <w:pPr>
              <w:rPr>
                <w:sz w:val="10"/>
                <w:szCs w:val="10"/>
              </w:rPr>
            </w:pPr>
            <w:r w:rsidRPr="00667E1D">
              <w:rPr>
                <w:sz w:val="10"/>
                <w:szCs w:val="10"/>
              </w:rPr>
              <w:t>AUT20</w:t>
            </w:r>
          </w:p>
        </w:tc>
      </w:tr>
      <w:tr w:rsidR="00BF1598" w:rsidRPr="00667E1D" w14:paraId="3951A0B1" w14:textId="77777777" w:rsidTr="00BE3466">
        <w:trPr>
          <w:trHeight w:hRule="exact" w:val="170"/>
        </w:trPr>
        <w:tc>
          <w:tcPr>
            <w:tcW w:w="966" w:type="dxa"/>
          </w:tcPr>
          <w:p w14:paraId="0FE3EDEA" w14:textId="77777777" w:rsidR="00BF1598" w:rsidRPr="00667E1D" w:rsidRDefault="00BF1598" w:rsidP="00BE3466">
            <w:pPr>
              <w:rPr>
                <w:sz w:val="10"/>
                <w:szCs w:val="10"/>
              </w:rPr>
            </w:pPr>
            <w:r w:rsidRPr="00667E1D">
              <w:rPr>
                <w:sz w:val="10"/>
                <w:szCs w:val="10"/>
              </w:rPr>
              <w:t>B123456789012</w:t>
            </w:r>
          </w:p>
        </w:tc>
        <w:tc>
          <w:tcPr>
            <w:tcW w:w="845" w:type="dxa"/>
          </w:tcPr>
          <w:p w14:paraId="362ADEC2" w14:textId="77777777" w:rsidR="00BF1598" w:rsidRPr="00667E1D" w:rsidRDefault="00BF1598" w:rsidP="00BE3466">
            <w:pPr>
              <w:rPr>
                <w:sz w:val="10"/>
                <w:szCs w:val="10"/>
              </w:rPr>
            </w:pPr>
            <w:r w:rsidRPr="00667E1D">
              <w:rPr>
                <w:sz w:val="10"/>
                <w:szCs w:val="10"/>
              </w:rPr>
              <w:t>Surname 2</w:t>
            </w:r>
          </w:p>
        </w:tc>
        <w:tc>
          <w:tcPr>
            <w:tcW w:w="863" w:type="dxa"/>
          </w:tcPr>
          <w:p w14:paraId="25B08D86" w14:textId="77777777" w:rsidR="00BF1598" w:rsidRPr="00667E1D" w:rsidRDefault="00BF1598" w:rsidP="00BE3466">
            <w:pPr>
              <w:rPr>
                <w:sz w:val="10"/>
                <w:szCs w:val="10"/>
              </w:rPr>
            </w:pPr>
            <w:r w:rsidRPr="00667E1D">
              <w:rPr>
                <w:sz w:val="10"/>
                <w:szCs w:val="10"/>
              </w:rPr>
              <w:t>Forename 2</w:t>
            </w:r>
          </w:p>
        </w:tc>
        <w:tc>
          <w:tcPr>
            <w:tcW w:w="606" w:type="dxa"/>
          </w:tcPr>
          <w:p w14:paraId="01320761" w14:textId="77777777" w:rsidR="00BF1598" w:rsidRPr="00667E1D" w:rsidRDefault="00BF1598" w:rsidP="00BE3466">
            <w:pPr>
              <w:rPr>
                <w:sz w:val="10"/>
                <w:szCs w:val="10"/>
              </w:rPr>
            </w:pPr>
            <w:r w:rsidRPr="00667E1D">
              <w:rPr>
                <w:sz w:val="10"/>
                <w:szCs w:val="10"/>
              </w:rPr>
              <w:t>F</w:t>
            </w:r>
          </w:p>
        </w:tc>
        <w:tc>
          <w:tcPr>
            <w:tcW w:w="791" w:type="dxa"/>
          </w:tcPr>
          <w:p w14:paraId="7751C277" w14:textId="77777777" w:rsidR="00BF1598" w:rsidRPr="00667E1D" w:rsidRDefault="00BF1598" w:rsidP="00BE3466">
            <w:pPr>
              <w:rPr>
                <w:sz w:val="10"/>
                <w:szCs w:val="10"/>
              </w:rPr>
            </w:pPr>
            <w:r w:rsidRPr="00667E1D">
              <w:rPr>
                <w:sz w:val="10"/>
                <w:szCs w:val="10"/>
              </w:rPr>
              <w:t>2007-04-14</w:t>
            </w:r>
          </w:p>
        </w:tc>
        <w:tc>
          <w:tcPr>
            <w:tcW w:w="628" w:type="dxa"/>
          </w:tcPr>
          <w:p w14:paraId="169E5236" w14:textId="77777777" w:rsidR="00BF1598" w:rsidRPr="00667E1D" w:rsidRDefault="00BF1598" w:rsidP="00BE3466">
            <w:pPr>
              <w:rPr>
                <w:sz w:val="10"/>
                <w:szCs w:val="10"/>
              </w:rPr>
            </w:pPr>
            <w:r w:rsidRPr="00667E1D">
              <w:rPr>
                <w:sz w:val="10"/>
                <w:szCs w:val="10"/>
              </w:rPr>
              <w:t>9</w:t>
            </w:r>
          </w:p>
        </w:tc>
        <w:tc>
          <w:tcPr>
            <w:tcW w:w="882" w:type="dxa"/>
          </w:tcPr>
          <w:p w14:paraId="52C48DC0" w14:textId="77777777" w:rsidR="00BF1598" w:rsidRPr="00667E1D" w:rsidRDefault="00BF1598" w:rsidP="00BE3466">
            <w:pPr>
              <w:rPr>
                <w:sz w:val="10"/>
                <w:szCs w:val="10"/>
              </w:rPr>
            </w:pPr>
            <w:r w:rsidRPr="00667E1D">
              <w:rPr>
                <w:sz w:val="10"/>
                <w:szCs w:val="10"/>
              </w:rPr>
              <w:t>1</w:t>
            </w:r>
          </w:p>
        </w:tc>
        <w:tc>
          <w:tcPr>
            <w:tcW w:w="844" w:type="dxa"/>
          </w:tcPr>
          <w:p w14:paraId="597ED810" w14:textId="77777777" w:rsidR="00BF1598" w:rsidRPr="00667E1D" w:rsidRDefault="00BF1598" w:rsidP="00BE3466">
            <w:pPr>
              <w:rPr>
                <w:sz w:val="10"/>
                <w:szCs w:val="10"/>
              </w:rPr>
            </w:pPr>
            <w:r w:rsidRPr="00667E1D">
              <w:rPr>
                <w:sz w:val="10"/>
                <w:szCs w:val="10"/>
              </w:rPr>
              <w:t>1</w:t>
            </w:r>
          </w:p>
        </w:tc>
        <w:tc>
          <w:tcPr>
            <w:tcW w:w="844" w:type="dxa"/>
          </w:tcPr>
          <w:p w14:paraId="7233CB6E" w14:textId="77777777" w:rsidR="00BF1598" w:rsidRPr="00667E1D" w:rsidRDefault="00BF1598" w:rsidP="00BE3466">
            <w:pPr>
              <w:rPr>
                <w:sz w:val="10"/>
                <w:szCs w:val="10"/>
              </w:rPr>
            </w:pPr>
            <w:r w:rsidRPr="00667E1D">
              <w:rPr>
                <w:sz w:val="10"/>
                <w:szCs w:val="10"/>
              </w:rPr>
              <w:t>0</w:t>
            </w:r>
          </w:p>
        </w:tc>
        <w:tc>
          <w:tcPr>
            <w:tcW w:w="844" w:type="dxa"/>
          </w:tcPr>
          <w:p w14:paraId="48103133" w14:textId="77777777" w:rsidR="00BF1598" w:rsidRPr="00667E1D" w:rsidRDefault="00BF1598" w:rsidP="00BE3466">
            <w:pPr>
              <w:rPr>
                <w:sz w:val="10"/>
                <w:szCs w:val="10"/>
              </w:rPr>
            </w:pPr>
            <w:r w:rsidRPr="00667E1D">
              <w:rPr>
                <w:sz w:val="10"/>
                <w:szCs w:val="10"/>
              </w:rPr>
              <w:t>0</w:t>
            </w:r>
          </w:p>
        </w:tc>
        <w:tc>
          <w:tcPr>
            <w:tcW w:w="1028" w:type="dxa"/>
          </w:tcPr>
          <w:p w14:paraId="303C3D48" w14:textId="77777777" w:rsidR="00BF1598" w:rsidRPr="00667E1D" w:rsidRDefault="00BF1598" w:rsidP="00BE3466">
            <w:pPr>
              <w:rPr>
                <w:sz w:val="10"/>
                <w:szCs w:val="10"/>
              </w:rPr>
            </w:pPr>
            <w:r w:rsidRPr="00667E1D">
              <w:rPr>
                <w:sz w:val="10"/>
                <w:szCs w:val="10"/>
              </w:rPr>
              <w:t>1</w:t>
            </w:r>
          </w:p>
        </w:tc>
        <w:tc>
          <w:tcPr>
            <w:tcW w:w="1417" w:type="dxa"/>
          </w:tcPr>
          <w:p w14:paraId="1207BF23" w14:textId="77777777" w:rsidR="00BF1598" w:rsidRPr="00667E1D" w:rsidRDefault="00BF1598" w:rsidP="00BE3466">
            <w:pPr>
              <w:rPr>
                <w:sz w:val="10"/>
                <w:szCs w:val="10"/>
              </w:rPr>
            </w:pPr>
            <w:r w:rsidRPr="00667E1D">
              <w:rPr>
                <w:sz w:val="10"/>
                <w:szCs w:val="10"/>
              </w:rPr>
              <w:t>1655</w:t>
            </w:r>
          </w:p>
        </w:tc>
        <w:tc>
          <w:tcPr>
            <w:tcW w:w="1389" w:type="dxa"/>
          </w:tcPr>
          <w:p w14:paraId="4E3C5C3C" w14:textId="77777777" w:rsidR="00BF1598" w:rsidRPr="00667E1D" w:rsidRDefault="00BF1598" w:rsidP="00BE3466">
            <w:pPr>
              <w:rPr>
                <w:sz w:val="10"/>
                <w:szCs w:val="10"/>
              </w:rPr>
            </w:pPr>
            <w:r w:rsidRPr="00667E1D">
              <w:rPr>
                <w:sz w:val="10"/>
                <w:szCs w:val="10"/>
              </w:rPr>
              <w:t>2021-04-01</w:t>
            </w:r>
          </w:p>
        </w:tc>
        <w:tc>
          <w:tcPr>
            <w:tcW w:w="1356" w:type="dxa"/>
          </w:tcPr>
          <w:p w14:paraId="7CAB3E50" w14:textId="77777777" w:rsidR="00BF1598" w:rsidRPr="00667E1D" w:rsidRDefault="00BF1598" w:rsidP="00BE3466">
            <w:pPr>
              <w:rPr>
                <w:sz w:val="10"/>
                <w:szCs w:val="10"/>
              </w:rPr>
            </w:pPr>
            <w:r w:rsidRPr="00667E1D">
              <w:rPr>
                <w:sz w:val="10"/>
                <w:szCs w:val="10"/>
              </w:rPr>
              <w:t>2022-03-31</w:t>
            </w:r>
          </w:p>
        </w:tc>
        <w:tc>
          <w:tcPr>
            <w:tcW w:w="672" w:type="dxa"/>
          </w:tcPr>
          <w:p w14:paraId="50827F11" w14:textId="77777777" w:rsidR="00BF1598" w:rsidRPr="00667E1D" w:rsidRDefault="00BF1598" w:rsidP="00BE3466">
            <w:pPr>
              <w:rPr>
                <w:sz w:val="10"/>
                <w:szCs w:val="10"/>
              </w:rPr>
            </w:pPr>
            <w:r w:rsidRPr="00667E1D">
              <w:rPr>
                <w:sz w:val="10"/>
                <w:szCs w:val="10"/>
              </w:rPr>
              <w:t>AUT20</w:t>
            </w:r>
          </w:p>
        </w:tc>
      </w:tr>
      <w:tr w:rsidR="00BF1598" w:rsidRPr="00667E1D" w14:paraId="7A38DAE6" w14:textId="77777777" w:rsidTr="00BE3466">
        <w:trPr>
          <w:trHeight w:hRule="exact" w:val="170"/>
        </w:trPr>
        <w:tc>
          <w:tcPr>
            <w:tcW w:w="966" w:type="dxa"/>
          </w:tcPr>
          <w:p w14:paraId="0B8E8743" w14:textId="77777777" w:rsidR="00BF1598" w:rsidRPr="00667E1D" w:rsidRDefault="00BF1598" w:rsidP="00BE3466">
            <w:pPr>
              <w:rPr>
                <w:sz w:val="10"/>
                <w:szCs w:val="10"/>
              </w:rPr>
            </w:pPr>
            <w:r w:rsidRPr="00667E1D">
              <w:rPr>
                <w:sz w:val="10"/>
                <w:szCs w:val="10"/>
              </w:rPr>
              <w:t>C123456789012</w:t>
            </w:r>
          </w:p>
        </w:tc>
        <w:tc>
          <w:tcPr>
            <w:tcW w:w="845" w:type="dxa"/>
          </w:tcPr>
          <w:p w14:paraId="75E7CA76" w14:textId="77777777" w:rsidR="00BF1598" w:rsidRPr="00667E1D" w:rsidRDefault="00BF1598" w:rsidP="00BE3466">
            <w:pPr>
              <w:rPr>
                <w:sz w:val="10"/>
                <w:szCs w:val="10"/>
              </w:rPr>
            </w:pPr>
            <w:r w:rsidRPr="00667E1D">
              <w:rPr>
                <w:sz w:val="10"/>
                <w:szCs w:val="10"/>
              </w:rPr>
              <w:t>Surname 3</w:t>
            </w:r>
          </w:p>
        </w:tc>
        <w:tc>
          <w:tcPr>
            <w:tcW w:w="863" w:type="dxa"/>
          </w:tcPr>
          <w:p w14:paraId="584F08C0" w14:textId="77777777" w:rsidR="00BF1598" w:rsidRPr="00667E1D" w:rsidRDefault="00BF1598" w:rsidP="00BE3466">
            <w:pPr>
              <w:rPr>
                <w:sz w:val="10"/>
                <w:szCs w:val="10"/>
              </w:rPr>
            </w:pPr>
            <w:r w:rsidRPr="00667E1D">
              <w:rPr>
                <w:sz w:val="10"/>
                <w:szCs w:val="10"/>
              </w:rPr>
              <w:t>Forename 3</w:t>
            </w:r>
          </w:p>
        </w:tc>
        <w:tc>
          <w:tcPr>
            <w:tcW w:w="606" w:type="dxa"/>
          </w:tcPr>
          <w:p w14:paraId="6B0F9F90" w14:textId="77777777" w:rsidR="00BF1598" w:rsidRPr="00667E1D" w:rsidRDefault="00BF1598" w:rsidP="00BE3466">
            <w:pPr>
              <w:rPr>
                <w:sz w:val="10"/>
                <w:szCs w:val="10"/>
              </w:rPr>
            </w:pPr>
            <w:r w:rsidRPr="00667E1D">
              <w:rPr>
                <w:sz w:val="10"/>
                <w:szCs w:val="10"/>
              </w:rPr>
              <w:t>M</w:t>
            </w:r>
          </w:p>
        </w:tc>
        <w:tc>
          <w:tcPr>
            <w:tcW w:w="791" w:type="dxa"/>
          </w:tcPr>
          <w:p w14:paraId="51695424" w14:textId="77777777" w:rsidR="00BF1598" w:rsidRPr="00667E1D" w:rsidRDefault="00BF1598" w:rsidP="00BE3466">
            <w:pPr>
              <w:rPr>
                <w:sz w:val="10"/>
                <w:szCs w:val="10"/>
              </w:rPr>
            </w:pPr>
            <w:r w:rsidRPr="00667E1D">
              <w:rPr>
                <w:sz w:val="10"/>
                <w:szCs w:val="10"/>
              </w:rPr>
              <w:t>2014-02-01</w:t>
            </w:r>
          </w:p>
        </w:tc>
        <w:tc>
          <w:tcPr>
            <w:tcW w:w="628" w:type="dxa"/>
          </w:tcPr>
          <w:p w14:paraId="50CDDA98" w14:textId="77777777" w:rsidR="00BF1598" w:rsidRPr="00667E1D" w:rsidRDefault="00BF1598" w:rsidP="00BE3466">
            <w:pPr>
              <w:rPr>
                <w:sz w:val="10"/>
                <w:szCs w:val="10"/>
              </w:rPr>
            </w:pPr>
            <w:r w:rsidRPr="00667E1D">
              <w:rPr>
                <w:sz w:val="10"/>
                <w:szCs w:val="10"/>
              </w:rPr>
              <w:t>1</w:t>
            </w:r>
          </w:p>
        </w:tc>
        <w:tc>
          <w:tcPr>
            <w:tcW w:w="882" w:type="dxa"/>
          </w:tcPr>
          <w:p w14:paraId="0447DA2E" w14:textId="77777777" w:rsidR="00BF1598" w:rsidRPr="00667E1D" w:rsidRDefault="00BF1598" w:rsidP="00BE3466">
            <w:pPr>
              <w:rPr>
                <w:sz w:val="10"/>
                <w:szCs w:val="10"/>
              </w:rPr>
            </w:pPr>
            <w:r w:rsidRPr="00667E1D">
              <w:rPr>
                <w:sz w:val="10"/>
                <w:szCs w:val="10"/>
              </w:rPr>
              <w:t>1</w:t>
            </w:r>
          </w:p>
        </w:tc>
        <w:tc>
          <w:tcPr>
            <w:tcW w:w="844" w:type="dxa"/>
          </w:tcPr>
          <w:p w14:paraId="5389CBD6" w14:textId="77777777" w:rsidR="00BF1598" w:rsidRPr="00667E1D" w:rsidRDefault="00BF1598" w:rsidP="00BE3466">
            <w:pPr>
              <w:rPr>
                <w:sz w:val="10"/>
                <w:szCs w:val="10"/>
              </w:rPr>
            </w:pPr>
            <w:r w:rsidRPr="00667E1D">
              <w:rPr>
                <w:sz w:val="10"/>
                <w:szCs w:val="10"/>
              </w:rPr>
              <w:t>0</w:t>
            </w:r>
          </w:p>
        </w:tc>
        <w:tc>
          <w:tcPr>
            <w:tcW w:w="844" w:type="dxa"/>
          </w:tcPr>
          <w:p w14:paraId="685DA243" w14:textId="77777777" w:rsidR="00BF1598" w:rsidRPr="00667E1D" w:rsidRDefault="00BF1598" w:rsidP="00BE3466">
            <w:pPr>
              <w:rPr>
                <w:sz w:val="10"/>
                <w:szCs w:val="10"/>
              </w:rPr>
            </w:pPr>
            <w:r w:rsidRPr="00667E1D">
              <w:rPr>
                <w:sz w:val="10"/>
                <w:szCs w:val="10"/>
              </w:rPr>
              <w:t>1</w:t>
            </w:r>
          </w:p>
        </w:tc>
        <w:tc>
          <w:tcPr>
            <w:tcW w:w="844" w:type="dxa"/>
          </w:tcPr>
          <w:p w14:paraId="6B26D627" w14:textId="77777777" w:rsidR="00BF1598" w:rsidRPr="00667E1D" w:rsidRDefault="00BF1598" w:rsidP="00BE3466">
            <w:pPr>
              <w:rPr>
                <w:sz w:val="10"/>
                <w:szCs w:val="10"/>
              </w:rPr>
            </w:pPr>
            <w:r w:rsidRPr="00667E1D">
              <w:rPr>
                <w:sz w:val="10"/>
                <w:szCs w:val="10"/>
              </w:rPr>
              <w:t>0</w:t>
            </w:r>
          </w:p>
        </w:tc>
        <w:tc>
          <w:tcPr>
            <w:tcW w:w="1028" w:type="dxa"/>
          </w:tcPr>
          <w:p w14:paraId="4BF29300" w14:textId="77777777" w:rsidR="00BF1598" w:rsidRPr="00667E1D" w:rsidRDefault="00BF1598" w:rsidP="00BE3466">
            <w:pPr>
              <w:rPr>
                <w:sz w:val="10"/>
                <w:szCs w:val="10"/>
              </w:rPr>
            </w:pPr>
            <w:r w:rsidRPr="00667E1D">
              <w:rPr>
                <w:sz w:val="10"/>
                <w:szCs w:val="10"/>
              </w:rPr>
              <w:t>1</w:t>
            </w:r>
          </w:p>
        </w:tc>
        <w:tc>
          <w:tcPr>
            <w:tcW w:w="1417" w:type="dxa"/>
          </w:tcPr>
          <w:p w14:paraId="33FE3227" w14:textId="77777777" w:rsidR="00BF1598" w:rsidRPr="00667E1D" w:rsidRDefault="00BF1598" w:rsidP="00BE3466">
            <w:pPr>
              <w:rPr>
                <w:sz w:val="10"/>
                <w:szCs w:val="10"/>
              </w:rPr>
            </w:pPr>
            <w:r w:rsidRPr="00667E1D">
              <w:rPr>
                <w:sz w:val="10"/>
                <w:szCs w:val="10"/>
              </w:rPr>
              <w:t>2345</w:t>
            </w:r>
          </w:p>
        </w:tc>
        <w:tc>
          <w:tcPr>
            <w:tcW w:w="1389" w:type="dxa"/>
          </w:tcPr>
          <w:p w14:paraId="39D6E320" w14:textId="77777777" w:rsidR="00BF1598" w:rsidRPr="00667E1D" w:rsidRDefault="00BF1598" w:rsidP="00BE3466">
            <w:pPr>
              <w:rPr>
                <w:sz w:val="10"/>
                <w:szCs w:val="10"/>
              </w:rPr>
            </w:pPr>
            <w:r w:rsidRPr="00667E1D">
              <w:rPr>
                <w:sz w:val="10"/>
                <w:szCs w:val="10"/>
              </w:rPr>
              <w:t>2021-04-01</w:t>
            </w:r>
          </w:p>
        </w:tc>
        <w:tc>
          <w:tcPr>
            <w:tcW w:w="1356" w:type="dxa"/>
          </w:tcPr>
          <w:p w14:paraId="03D41E1E" w14:textId="77777777" w:rsidR="00BF1598" w:rsidRPr="00667E1D" w:rsidRDefault="00BF1598" w:rsidP="00BE3466">
            <w:pPr>
              <w:rPr>
                <w:sz w:val="10"/>
                <w:szCs w:val="10"/>
              </w:rPr>
            </w:pPr>
            <w:r w:rsidRPr="00667E1D">
              <w:rPr>
                <w:sz w:val="10"/>
                <w:szCs w:val="10"/>
              </w:rPr>
              <w:t>2022-03-31</w:t>
            </w:r>
          </w:p>
        </w:tc>
        <w:tc>
          <w:tcPr>
            <w:tcW w:w="672" w:type="dxa"/>
          </w:tcPr>
          <w:p w14:paraId="7B94100E" w14:textId="77777777" w:rsidR="00BF1598" w:rsidRPr="00667E1D" w:rsidRDefault="00BF1598" w:rsidP="00BE3466">
            <w:pPr>
              <w:rPr>
                <w:sz w:val="10"/>
                <w:szCs w:val="10"/>
              </w:rPr>
            </w:pPr>
            <w:r w:rsidRPr="00667E1D">
              <w:rPr>
                <w:sz w:val="10"/>
                <w:szCs w:val="10"/>
              </w:rPr>
              <w:t>AUT20</w:t>
            </w:r>
          </w:p>
        </w:tc>
      </w:tr>
      <w:tr w:rsidR="00BF1598" w:rsidRPr="00667E1D" w14:paraId="3C1EEBE4" w14:textId="77777777" w:rsidTr="00BE3466">
        <w:trPr>
          <w:trHeight w:hRule="exact" w:val="170"/>
        </w:trPr>
        <w:tc>
          <w:tcPr>
            <w:tcW w:w="966" w:type="dxa"/>
          </w:tcPr>
          <w:p w14:paraId="7232A675" w14:textId="77777777" w:rsidR="00BF1598" w:rsidRPr="00667E1D" w:rsidRDefault="00BF1598" w:rsidP="00BE3466">
            <w:pPr>
              <w:rPr>
                <w:sz w:val="10"/>
                <w:szCs w:val="10"/>
              </w:rPr>
            </w:pPr>
            <w:r w:rsidRPr="00667E1D">
              <w:rPr>
                <w:sz w:val="10"/>
                <w:szCs w:val="10"/>
              </w:rPr>
              <w:t>D123456789012</w:t>
            </w:r>
          </w:p>
        </w:tc>
        <w:tc>
          <w:tcPr>
            <w:tcW w:w="845" w:type="dxa"/>
          </w:tcPr>
          <w:p w14:paraId="1C28CEEB" w14:textId="77777777" w:rsidR="00BF1598" w:rsidRPr="00667E1D" w:rsidRDefault="00BF1598" w:rsidP="00BE3466">
            <w:pPr>
              <w:rPr>
                <w:sz w:val="10"/>
                <w:szCs w:val="10"/>
              </w:rPr>
            </w:pPr>
            <w:r w:rsidRPr="00667E1D">
              <w:rPr>
                <w:sz w:val="10"/>
                <w:szCs w:val="10"/>
              </w:rPr>
              <w:t>Surname 4</w:t>
            </w:r>
          </w:p>
        </w:tc>
        <w:tc>
          <w:tcPr>
            <w:tcW w:w="863" w:type="dxa"/>
          </w:tcPr>
          <w:p w14:paraId="6496BCF3" w14:textId="77777777" w:rsidR="00BF1598" w:rsidRPr="00667E1D" w:rsidRDefault="00BF1598" w:rsidP="00BE3466">
            <w:pPr>
              <w:rPr>
                <w:sz w:val="10"/>
                <w:szCs w:val="10"/>
              </w:rPr>
            </w:pPr>
            <w:r w:rsidRPr="00667E1D">
              <w:rPr>
                <w:sz w:val="10"/>
                <w:szCs w:val="10"/>
              </w:rPr>
              <w:t>Forename 4</w:t>
            </w:r>
          </w:p>
        </w:tc>
        <w:tc>
          <w:tcPr>
            <w:tcW w:w="606" w:type="dxa"/>
          </w:tcPr>
          <w:p w14:paraId="05DB9D3C" w14:textId="77777777" w:rsidR="00BF1598" w:rsidRPr="00667E1D" w:rsidRDefault="00BF1598" w:rsidP="00BE3466">
            <w:pPr>
              <w:rPr>
                <w:sz w:val="10"/>
                <w:szCs w:val="10"/>
              </w:rPr>
            </w:pPr>
            <w:r w:rsidRPr="00667E1D">
              <w:rPr>
                <w:sz w:val="10"/>
                <w:szCs w:val="10"/>
              </w:rPr>
              <w:t>F</w:t>
            </w:r>
          </w:p>
        </w:tc>
        <w:tc>
          <w:tcPr>
            <w:tcW w:w="791" w:type="dxa"/>
          </w:tcPr>
          <w:p w14:paraId="552BA9F0" w14:textId="77777777" w:rsidR="00BF1598" w:rsidRPr="00667E1D" w:rsidRDefault="00BF1598" w:rsidP="00BE3466">
            <w:pPr>
              <w:rPr>
                <w:sz w:val="10"/>
                <w:szCs w:val="10"/>
              </w:rPr>
            </w:pPr>
            <w:r w:rsidRPr="00667E1D">
              <w:rPr>
                <w:sz w:val="10"/>
                <w:szCs w:val="10"/>
              </w:rPr>
              <w:t>2011-12-25</w:t>
            </w:r>
          </w:p>
        </w:tc>
        <w:tc>
          <w:tcPr>
            <w:tcW w:w="628" w:type="dxa"/>
          </w:tcPr>
          <w:p w14:paraId="07233D4C" w14:textId="77777777" w:rsidR="00BF1598" w:rsidRPr="00667E1D" w:rsidRDefault="00BF1598" w:rsidP="00BE3466">
            <w:pPr>
              <w:rPr>
                <w:sz w:val="10"/>
                <w:szCs w:val="10"/>
              </w:rPr>
            </w:pPr>
            <w:r w:rsidRPr="00667E1D">
              <w:rPr>
                <w:sz w:val="10"/>
                <w:szCs w:val="10"/>
              </w:rPr>
              <w:t>5</w:t>
            </w:r>
          </w:p>
        </w:tc>
        <w:tc>
          <w:tcPr>
            <w:tcW w:w="882" w:type="dxa"/>
          </w:tcPr>
          <w:p w14:paraId="6DF34FAB" w14:textId="77777777" w:rsidR="00BF1598" w:rsidRPr="00667E1D" w:rsidRDefault="00BF1598" w:rsidP="00BE3466">
            <w:pPr>
              <w:rPr>
                <w:sz w:val="10"/>
                <w:szCs w:val="10"/>
              </w:rPr>
            </w:pPr>
            <w:r w:rsidRPr="00667E1D">
              <w:rPr>
                <w:sz w:val="10"/>
                <w:szCs w:val="10"/>
              </w:rPr>
              <w:t>1</w:t>
            </w:r>
          </w:p>
        </w:tc>
        <w:tc>
          <w:tcPr>
            <w:tcW w:w="844" w:type="dxa"/>
          </w:tcPr>
          <w:p w14:paraId="2A4442C4" w14:textId="77777777" w:rsidR="00BF1598" w:rsidRPr="00667E1D" w:rsidRDefault="00BF1598" w:rsidP="00BE3466">
            <w:pPr>
              <w:rPr>
                <w:sz w:val="10"/>
                <w:szCs w:val="10"/>
              </w:rPr>
            </w:pPr>
            <w:r w:rsidRPr="00667E1D">
              <w:rPr>
                <w:sz w:val="10"/>
                <w:szCs w:val="10"/>
              </w:rPr>
              <w:t>0</w:t>
            </w:r>
          </w:p>
        </w:tc>
        <w:tc>
          <w:tcPr>
            <w:tcW w:w="844" w:type="dxa"/>
          </w:tcPr>
          <w:p w14:paraId="17C2258F" w14:textId="77777777" w:rsidR="00BF1598" w:rsidRPr="00667E1D" w:rsidRDefault="00BF1598" w:rsidP="00BE3466">
            <w:pPr>
              <w:rPr>
                <w:sz w:val="10"/>
                <w:szCs w:val="10"/>
              </w:rPr>
            </w:pPr>
            <w:r w:rsidRPr="00667E1D">
              <w:rPr>
                <w:sz w:val="10"/>
                <w:szCs w:val="10"/>
              </w:rPr>
              <w:t>0</w:t>
            </w:r>
          </w:p>
        </w:tc>
        <w:tc>
          <w:tcPr>
            <w:tcW w:w="844" w:type="dxa"/>
          </w:tcPr>
          <w:p w14:paraId="0E2795F3" w14:textId="77777777" w:rsidR="00BF1598" w:rsidRPr="00667E1D" w:rsidRDefault="00BF1598" w:rsidP="00BE3466">
            <w:pPr>
              <w:rPr>
                <w:sz w:val="10"/>
                <w:szCs w:val="10"/>
              </w:rPr>
            </w:pPr>
            <w:r w:rsidRPr="00667E1D">
              <w:rPr>
                <w:sz w:val="10"/>
                <w:szCs w:val="10"/>
              </w:rPr>
              <w:t>1</w:t>
            </w:r>
          </w:p>
        </w:tc>
        <w:tc>
          <w:tcPr>
            <w:tcW w:w="1028" w:type="dxa"/>
          </w:tcPr>
          <w:p w14:paraId="1FB04B32" w14:textId="77777777" w:rsidR="00BF1598" w:rsidRPr="00667E1D" w:rsidRDefault="00BF1598" w:rsidP="00BE3466">
            <w:pPr>
              <w:rPr>
                <w:sz w:val="10"/>
                <w:szCs w:val="10"/>
              </w:rPr>
            </w:pPr>
            <w:r w:rsidRPr="00667E1D">
              <w:rPr>
                <w:sz w:val="10"/>
                <w:szCs w:val="10"/>
              </w:rPr>
              <w:t>1</w:t>
            </w:r>
          </w:p>
        </w:tc>
        <w:tc>
          <w:tcPr>
            <w:tcW w:w="1417" w:type="dxa"/>
          </w:tcPr>
          <w:p w14:paraId="49416E51" w14:textId="77777777" w:rsidR="00BF1598" w:rsidRPr="00667E1D" w:rsidRDefault="00BF1598" w:rsidP="00BE3466">
            <w:pPr>
              <w:rPr>
                <w:sz w:val="10"/>
                <w:szCs w:val="10"/>
              </w:rPr>
            </w:pPr>
            <w:r w:rsidRPr="00667E1D">
              <w:rPr>
                <w:sz w:val="10"/>
                <w:szCs w:val="10"/>
              </w:rPr>
              <w:t>0</w:t>
            </w:r>
          </w:p>
        </w:tc>
        <w:tc>
          <w:tcPr>
            <w:tcW w:w="1389" w:type="dxa"/>
          </w:tcPr>
          <w:p w14:paraId="6E31F942" w14:textId="77777777" w:rsidR="00BF1598" w:rsidRPr="00667E1D" w:rsidRDefault="00BF1598" w:rsidP="00BE3466">
            <w:pPr>
              <w:rPr>
                <w:sz w:val="10"/>
                <w:szCs w:val="10"/>
              </w:rPr>
            </w:pPr>
            <w:r w:rsidRPr="00667E1D">
              <w:rPr>
                <w:sz w:val="10"/>
                <w:szCs w:val="10"/>
              </w:rPr>
              <w:t>2021-04-01</w:t>
            </w:r>
          </w:p>
        </w:tc>
        <w:tc>
          <w:tcPr>
            <w:tcW w:w="1356" w:type="dxa"/>
          </w:tcPr>
          <w:p w14:paraId="0E343F08" w14:textId="77777777" w:rsidR="00BF1598" w:rsidRPr="00667E1D" w:rsidRDefault="00BF1598" w:rsidP="00BE3466">
            <w:pPr>
              <w:rPr>
                <w:sz w:val="10"/>
                <w:szCs w:val="10"/>
              </w:rPr>
            </w:pPr>
            <w:r w:rsidRPr="00667E1D">
              <w:rPr>
                <w:sz w:val="10"/>
                <w:szCs w:val="10"/>
              </w:rPr>
              <w:t>2022-03-31</w:t>
            </w:r>
          </w:p>
        </w:tc>
        <w:tc>
          <w:tcPr>
            <w:tcW w:w="672" w:type="dxa"/>
          </w:tcPr>
          <w:p w14:paraId="0562D8AC" w14:textId="77777777" w:rsidR="00BF1598" w:rsidRPr="00667E1D" w:rsidRDefault="00BF1598" w:rsidP="00BE3466">
            <w:pPr>
              <w:rPr>
                <w:sz w:val="10"/>
                <w:szCs w:val="10"/>
              </w:rPr>
            </w:pPr>
            <w:r w:rsidRPr="00667E1D">
              <w:rPr>
                <w:sz w:val="10"/>
                <w:szCs w:val="10"/>
              </w:rPr>
              <w:t>SPR17</w:t>
            </w:r>
          </w:p>
        </w:tc>
      </w:tr>
      <w:tr w:rsidR="00BF1598" w:rsidRPr="00667E1D" w14:paraId="55114FD3" w14:textId="77777777" w:rsidTr="00BE3466">
        <w:trPr>
          <w:trHeight w:hRule="exact" w:val="170"/>
        </w:trPr>
        <w:tc>
          <w:tcPr>
            <w:tcW w:w="966" w:type="dxa"/>
          </w:tcPr>
          <w:p w14:paraId="094C6685" w14:textId="77777777" w:rsidR="00BF1598" w:rsidRPr="00667E1D" w:rsidRDefault="00BF1598" w:rsidP="00BE3466">
            <w:pPr>
              <w:rPr>
                <w:sz w:val="10"/>
                <w:szCs w:val="10"/>
              </w:rPr>
            </w:pPr>
            <w:r w:rsidRPr="00667E1D">
              <w:rPr>
                <w:sz w:val="10"/>
                <w:szCs w:val="10"/>
              </w:rPr>
              <w:t>E123456789012</w:t>
            </w:r>
          </w:p>
        </w:tc>
        <w:tc>
          <w:tcPr>
            <w:tcW w:w="845" w:type="dxa"/>
          </w:tcPr>
          <w:p w14:paraId="5305A3E1" w14:textId="77777777" w:rsidR="00BF1598" w:rsidRPr="00667E1D" w:rsidRDefault="00BF1598" w:rsidP="00BE3466">
            <w:pPr>
              <w:rPr>
                <w:sz w:val="10"/>
                <w:szCs w:val="10"/>
              </w:rPr>
            </w:pPr>
            <w:r w:rsidRPr="00667E1D">
              <w:rPr>
                <w:sz w:val="10"/>
                <w:szCs w:val="10"/>
              </w:rPr>
              <w:t>Surname 5</w:t>
            </w:r>
          </w:p>
        </w:tc>
        <w:tc>
          <w:tcPr>
            <w:tcW w:w="863" w:type="dxa"/>
          </w:tcPr>
          <w:p w14:paraId="1A6CC4FC" w14:textId="77777777" w:rsidR="00BF1598" w:rsidRPr="00667E1D" w:rsidRDefault="00BF1598" w:rsidP="00BE3466">
            <w:pPr>
              <w:rPr>
                <w:sz w:val="10"/>
                <w:szCs w:val="10"/>
              </w:rPr>
            </w:pPr>
            <w:r w:rsidRPr="00667E1D">
              <w:rPr>
                <w:sz w:val="10"/>
                <w:szCs w:val="10"/>
              </w:rPr>
              <w:t>Forename 5</w:t>
            </w:r>
          </w:p>
        </w:tc>
        <w:tc>
          <w:tcPr>
            <w:tcW w:w="606" w:type="dxa"/>
          </w:tcPr>
          <w:p w14:paraId="59CDADA5" w14:textId="77777777" w:rsidR="00BF1598" w:rsidRPr="00667E1D" w:rsidRDefault="00BF1598" w:rsidP="00BE3466">
            <w:pPr>
              <w:rPr>
                <w:sz w:val="10"/>
                <w:szCs w:val="10"/>
              </w:rPr>
            </w:pPr>
            <w:r w:rsidRPr="00667E1D">
              <w:rPr>
                <w:sz w:val="10"/>
                <w:szCs w:val="10"/>
              </w:rPr>
              <w:t>M</w:t>
            </w:r>
          </w:p>
        </w:tc>
        <w:tc>
          <w:tcPr>
            <w:tcW w:w="791" w:type="dxa"/>
          </w:tcPr>
          <w:p w14:paraId="428B7253" w14:textId="77777777" w:rsidR="00BF1598" w:rsidRPr="00667E1D" w:rsidRDefault="00BF1598" w:rsidP="00BE3466">
            <w:pPr>
              <w:rPr>
                <w:sz w:val="10"/>
                <w:szCs w:val="10"/>
              </w:rPr>
            </w:pPr>
            <w:r w:rsidRPr="00667E1D">
              <w:rPr>
                <w:sz w:val="10"/>
                <w:szCs w:val="10"/>
              </w:rPr>
              <w:t>2011-11-01</w:t>
            </w:r>
          </w:p>
        </w:tc>
        <w:tc>
          <w:tcPr>
            <w:tcW w:w="628" w:type="dxa"/>
          </w:tcPr>
          <w:p w14:paraId="7AADBCC1" w14:textId="77777777" w:rsidR="00BF1598" w:rsidRPr="00667E1D" w:rsidRDefault="00BF1598" w:rsidP="00BE3466">
            <w:pPr>
              <w:rPr>
                <w:sz w:val="10"/>
                <w:szCs w:val="10"/>
              </w:rPr>
            </w:pPr>
            <w:r w:rsidRPr="00667E1D">
              <w:rPr>
                <w:sz w:val="10"/>
                <w:szCs w:val="10"/>
              </w:rPr>
              <w:t>5</w:t>
            </w:r>
          </w:p>
        </w:tc>
        <w:tc>
          <w:tcPr>
            <w:tcW w:w="882" w:type="dxa"/>
          </w:tcPr>
          <w:p w14:paraId="762F39D0" w14:textId="77777777" w:rsidR="00BF1598" w:rsidRPr="00667E1D" w:rsidRDefault="00BF1598" w:rsidP="00BE3466">
            <w:pPr>
              <w:rPr>
                <w:sz w:val="10"/>
                <w:szCs w:val="10"/>
              </w:rPr>
            </w:pPr>
            <w:r w:rsidRPr="00667E1D">
              <w:rPr>
                <w:sz w:val="10"/>
                <w:szCs w:val="10"/>
              </w:rPr>
              <w:t>1</w:t>
            </w:r>
          </w:p>
        </w:tc>
        <w:tc>
          <w:tcPr>
            <w:tcW w:w="844" w:type="dxa"/>
          </w:tcPr>
          <w:p w14:paraId="0CC9CA97" w14:textId="77777777" w:rsidR="00BF1598" w:rsidRPr="00667E1D" w:rsidRDefault="00BF1598" w:rsidP="00BE3466">
            <w:pPr>
              <w:rPr>
                <w:sz w:val="10"/>
                <w:szCs w:val="10"/>
              </w:rPr>
            </w:pPr>
            <w:r w:rsidRPr="00667E1D">
              <w:rPr>
                <w:sz w:val="10"/>
                <w:szCs w:val="10"/>
              </w:rPr>
              <w:t>0</w:t>
            </w:r>
          </w:p>
        </w:tc>
        <w:tc>
          <w:tcPr>
            <w:tcW w:w="844" w:type="dxa"/>
          </w:tcPr>
          <w:p w14:paraId="346DB73B" w14:textId="77777777" w:rsidR="00BF1598" w:rsidRPr="00667E1D" w:rsidRDefault="00BF1598" w:rsidP="00BE3466">
            <w:pPr>
              <w:rPr>
                <w:sz w:val="10"/>
                <w:szCs w:val="10"/>
              </w:rPr>
            </w:pPr>
            <w:r w:rsidRPr="00667E1D">
              <w:rPr>
                <w:sz w:val="10"/>
                <w:szCs w:val="10"/>
              </w:rPr>
              <w:t>0</w:t>
            </w:r>
          </w:p>
        </w:tc>
        <w:tc>
          <w:tcPr>
            <w:tcW w:w="844" w:type="dxa"/>
          </w:tcPr>
          <w:p w14:paraId="701B2AFF" w14:textId="77777777" w:rsidR="00BF1598" w:rsidRPr="00667E1D" w:rsidRDefault="00BF1598" w:rsidP="00BE3466">
            <w:pPr>
              <w:rPr>
                <w:sz w:val="10"/>
                <w:szCs w:val="10"/>
              </w:rPr>
            </w:pPr>
            <w:r w:rsidRPr="00667E1D">
              <w:rPr>
                <w:sz w:val="10"/>
                <w:szCs w:val="10"/>
              </w:rPr>
              <w:t>0</w:t>
            </w:r>
          </w:p>
        </w:tc>
        <w:tc>
          <w:tcPr>
            <w:tcW w:w="1028" w:type="dxa"/>
          </w:tcPr>
          <w:p w14:paraId="5D4D6D4C" w14:textId="77777777" w:rsidR="00BF1598" w:rsidRPr="00667E1D" w:rsidRDefault="00BF1598" w:rsidP="00BE3466">
            <w:pPr>
              <w:rPr>
                <w:sz w:val="10"/>
                <w:szCs w:val="10"/>
              </w:rPr>
            </w:pPr>
            <w:r w:rsidRPr="00667E1D">
              <w:rPr>
                <w:sz w:val="10"/>
                <w:szCs w:val="10"/>
              </w:rPr>
              <w:t>1</w:t>
            </w:r>
          </w:p>
        </w:tc>
        <w:tc>
          <w:tcPr>
            <w:tcW w:w="1417" w:type="dxa"/>
          </w:tcPr>
          <w:p w14:paraId="7E66F5C4" w14:textId="77777777" w:rsidR="00BF1598" w:rsidRPr="00667E1D" w:rsidRDefault="00BF1598" w:rsidP="00BE3466">
            <w:pPr>
              <w:rPr>
                <w:sz w:val="10"/>
                <w:szCs w:val="10"/>
              </w:rPr>
            </w:pPr>
            <w:r w:rsidRPr="00667E1D">
              <w:rPr>
                <w:sz w:val="10"/>
                <w:szCs w:val="10"/>
              </w:rPr>
              <w:t>1345</w:t>
            </w:r>
          </w:p>
        </w:tc>
        <w:tc>
          <w:tcPr>
            <w:tcW w:w="1389" w:type="dxa"/>
          </w:tcPr>
          <w:p w14:paraId="4EEF5564" w14:textId="77777777" w:rsidR="00BF1598" w:rsidRPr="00667E1D" w:rsidRDefault="00BF1598" w:rsidP="00BE3466">
            <w:pPr>
              <w:rPr>
                <w:sz w:val="10"/>
                <w:szCs w:val="10"/>
              </w:rPr>
            </w:pPr>
            <w:r w:rsidRPr="00667E1D">
              <w:rPr>
                <w:sz w:val="10"/>
                <w:szCs w:val="10"/>
              </w:rPr>
              <w:t>2021-04-01</w:t>
            </w:r>
          </w:p>
        </w:tc>
        <w:tc>
          <w:tcPr>
            <w:tcW w:w="1356" w:type="dxa"/>
          </w:tcPr>
          <w:p w14:paraId="4EABBA77" w14:textId="77777777" w:rsidR="00BF1598" w:rsidRPr="00667E1D" w:rsidRDefault="00BF1598" w:rsidP="00BE3466">
            <w:pPr>
              <w:rPr>
                <w:sz w:val="10"/>
                <w:szCs w:val="10"/>
              </w:rPr>
            </w:pPr>
            <w:r w:rsidRPr="00667E1D">
              <w:rPr>
                <w:sz w:val="10"/>
                <w:szCs w:val="10"/>
              </w:rPr>
              <w:t>2022-03-31</w:t>
            </w:r>
          </w:p>
        </w:tc>
        <w:tc>
          <w:tcPr>
            <w:tcW w:w="672" w:type="dxa"/>
          </w:tcPr>
          <w:p w14:paraId="2D1D389B" w14:textId="77777777" w:rsidR="00BF1598" w:rsidRPr="00667E1D" w:rsidRDefault="00BF1598" w:rsidP="00BE3466">
            <w:pPr>
              <w:rPr>
                <w:sz w:val="10"/>
                <w:szCs w:val="10"/>
              </w:rPr>
            </w:pPr>
            <w:r w:rsidRPr="00667E1D">
              <w:rPr>
                <w:sz w:val="10"/>
                <w:szCs w:val="10"/>
              </w:rPr>
              <w:t>AUT17</w:t>
            </w:r>
          </w:p>
        </w:tc>
      </w:tr>
      <w:tr w:rsidR="00BF1598" w:rsidRPr="00667E1D" w14:paraId="4C1C687E" w14:textId="77777777" w:rsidTr="00BE3466">
        <w:trPr>
          <w:trHeight w:hRule="exact" w:val="170"/>
        </w:trPr>
        <w:tc>
          <w:tcPr>
            <w:tcW w:w="966" w:type="dxa"/>
          </w:tcPr>
          <w:p w14:paraId="1430305D" w14:textId="77777777" w:rsidR="00BF1598" w:rsidRPr="00667E1D" w:rsidRDefault="00BF1598" w:rsidP="00BE3466">
            <w:pPr>
              <w:rPr>
                <w:sz w:val="10"/>
                <w:szCs w:val="10"/>
              </w:rPr>
            </w:pPr>
            <w:r w:rsidRPr="00667E1D">
              <w:rPr>
                <w:sz w:val="10"/>
                <w:szCs w:val="10"/>
              </w:rPr>
              <w:t>F123456789012</w:t>
            </w:r>
          </w:p>
        </w:tc>
        <w:tc>
          <w:tcPr>
            <w:tcW w:w="845" w:type="dxa"/>
          </w:tcPr>
          <w:p w14:paraId="17BC2A0B" w14:textId="77777777" w:rsidR="00BF1598" w:rsidRPr="00667E1D" w:rsidRDefault="00BF1598" w:rsidP="00BE3466">
            <w:pPr>
              <w:rPr>
                <w:sz w:val="10"/>
                <w:szCs w:val="10"/>
              </w:rPr>
            </w:pPr>
            <w:r w:rsidRPr="00667E1D">
              <w:rPr>
                <w:sz w:val="10"/>
                <w:szCs w:val="10"/>
              </w:rPr>
              <w:t>Surname 6</w:t>
            </w:r>
          </w:p>
        </w:tc>
        <w:tc>
          <w:tcPr>
            <w:tcW w:w="863" w:type="dxa"/>
          </w:tcPr>
          <w:p w14:paraId="28A59BB3" w14:textId="77777777" w:rsidR="00BF1598" w:rsidRPr="00667E1D" w:rsidRDefault="00BF1598" w:rsidP="00BE3466">
            <w:pPr>
              <w:rPr>
                <w:sz w:val="10"/>
                <w:szCs w:val="10"/>
              </w:rPr>
            </w:pPr>
            <w:r w:rsidRPr="00667E1D">
              <w:rPr>
                <w:sz w:val="10"/>
                <w:szCs w:val="10"/>
              </w:rPr>
              <w:t>Forename 6</w:t>
            </w:r>
          </w:p>
        </w:tc>
        <w:tc>
          <w:tcPr>
            <w:tcW w:w="606" w:type="dxa"/>
          </w:tcPr>
          <w:p w14:paraId="7452E23D" w14:textId="77777777" w:rsidR="00BF1598" w:rsidRPr="00667E1D" w:rsidRDefault="00BF1598" w:rsidP="00BE3466">
            <w:pPr>
              <w:rPr>
                <w:sz w:val="10"/>
                <w:szCs w:val="10"/>
              </w:rPr>
            </w:pPr>
            <w:r w:rsidRPr="00667E1D">
              <w:rPr>
                <w:sz w:val="10"/>
                <w:szCs w:val="10"/>
              </w:rPr>
              <w:t>F</w:t>
            </w:r>
          </w:p>
        </w:tc>
        <w:tc>
          <w:tcPr>
            <w:tcW w:w="791" w:type="dxa"/>
          </w:tcPr>
          <w:p w14:paraId="2ABE318D" w14:textId="77777777" w:rsidR="00BF1598" w:rsidRPr="00667E1D" w:rsidRDefault="00BF1598" w:rsidP="00BE3466">
            <w:pPr>
              <w:rPr>
                <w:sz w:val="10"/>
                <w:szCs w:val="10"/>
              </w:rPr>
            </w:pPr>
            <w:r w:rsidRPr="00667E1D">
              <w:rPr>
                <w:sz w:val="10"/>
                <w:szCs w:val="10"/>
              </w:rPr>
              <w:t>2012-01-02</w:t>
            </w:r>
          </w:p>
        </w:tc>
        <w:tc>
          <w:tcPr>
            <w:tcW w:w="628" w:type="dxa"/>
          </w:tcPr>
          <w:p w14:paraId="5D7FBD92" w14:textId="77777777" w:rsidR="00BF1598" w:rsidRPr="00667E1D" w:rsidRDefault="00BF1598" w:rsidP="00BE3466">
            <w:pPr>
              <w:rPr>
                <w:sz w:val="10"/>
                <w:szCs w:val="10"/>
              </w:rPr>
            </w:pPr>
            <w:r w:rsidRPr="00667E1D">
              <w:rPr>
                <w:sz w:val="10"/>
                <w:szCs w:val="10"/>
              </w:rPr>
              <w:t>3</w:t>
            </w:r>
          </w:p>
        </w:tc>
        <w:tc>
          <w:tcPr>
            <w:tcW w:w="882" w:type="dxa"/>
          </w:tcPr>
          <w:p w14:paraId="08987198" w14:textId="77777777" w:rsidR="00BF1598" w:rsidRPr="00667E1D" w:rsidRDefault="00BF1598" w:rsidP="00BE3466">
            <w:pPr>
              <w:rPr>
                <w:sz w:val="10"/>
                <w:szCs w:val="10"/>
              </w:rPr>
            </w:pPr>
            <w:r w:rsidRPr="00667E1D">
              <w:rPr>
                <w:sz w:val="10"/>
                <w:szCs w:val="10"/>
              </w:rPr>
              <w:t>0</w:t>
            </w:r>
          </w:p>
        </w:tc>
        <w:tc>
          <w:tcPr>
            <w:tcW w:w="844" w:type="dxa"/>
          </w:tcPr>
          <w:p w14:paraId="5B4A88BE" w14:textId="77777777" w:rsidR="00BF1598" w:rsidRPr="00667E1D" w:rsidRDefault="00BF1598" w:rsidP="00BE3466">
            <w:pPr>
              <w:rPr>
                <w:sz w:val="10"/>
                <w:szCs w:val="10"/>
              </w:rPr>
            </w:pPr>
            <w:r w:rsidRPr="00667E1D">
              <w:rPr>
                <w:sz w:val="10"/>
                <w:szCs w:val="10"/>
              </w:rPr>
              <w:t>1</w:t>
            </w:r>
          </w:p>
        </w:tc>
        <w:tc>
          <w:tcPr>
            <w:tcW w:w="844" w:type="dxa"/>
          </w:tcPr>
          <w:p w14:paraId="556CC786" w14:textId="77777777" w:rsidR="00BF1598" w:rsidRPr="00667E1D" w:rsidRDefault="00BF1598" w:rsidP="00BE3466">
            <w:pPr>
              <w:rPr>
                <w:sz w:val="10"/>
                <w:szCs w:val="10"/>
              </w:rPr>
            </w:pPr>
            <w:r w:rsidRPr="00667E1D">
              <w:rPr>
                <w:sz w:val="10"/>
                <w:szCs w:val="10"/>
              </w:rPr>
              <w:t>1</w:t>
            </w:r>
          </w:p>
        </w:tc>
        <w:tc>
          <w:tcPr>
            <w:tcW w:w="844" w:type="dxa"/>
          </w:tcPr>
          <w:p w14:paraId="492F4C1A" w14:textId="77777777" w:rsidR="00BF1598" w:rsidRPr="00667E1D" w:rsidRDefault="00BF1598" w:rsidP="00BE3466">
            <w:pPr>
              <w:rPr>
                <w:sz w:val="10"/>
                <w:szCs w:val="10"/>
              </w:rPr>
            </w:pPr>
            <w:r w:rsidRPr="00667E1D">
              <w:rPr>
                <w:sz w:val="10"/>
                <w:szCs w:val="10"/>
              </w:rPr>
              <w:t>0</w:t>
            </w:r>
          </w:p>
        </w:tc>
        <w:tc>
          <w:tcPr>
            <w:tcW w:w="1028" w:type="dxa"/>
          </w:tcPr>
          <w:p w14:paraId="368754EB" w14:textId="77777777" w:rsidR="00BF1598" w:rsidRPr="00667E1D" w:rsidRDefault="00BF1598" w:rsidP="00BE3466">
            <w:pPr>
              <w:rPr>
                <w:sz w:val="10"/>
                <w:szCs w:val="10"/>
              </w:rPr>
            </w:pPr>
            <w:r w:rsidRPr="00667E1D">
              <w:rPr>
                <w:sz w:val="10"/>
                <w:szCs w:val="10"/>
              </w:rPr>
              <w:t>1</w:t>
            </w:r>
          </w:p>
        </w:tc>
        <w:tc>
          <w:tcPr>
            <w:tcW w:w="1417" w:type="dxa"/>
          </w:tcPr>
          <w:p w14:paraId="00D17C30" w14:textId="77777777" w:rsidR="00BF1598" w:rsidRPr="00667E1D" w:rsidRDefault="00BF1598" w:rsidP="00BE3466">
            <w:pPr>
              <w:rPr>
                <w:sz w:val="10"/>
                <w:szCs w:val="10"/>
              </w:rPr>
            </w:pPr>
            <w:r w:rsidRPr="00667E1D">
              <w:rPr>
                <w:sz w:val="10"/>
                <w:szCs w:val="10"/>
              </w:rPr>
              <w:t>2655</w:t>
            </w:r>
          </w:p>
        </w:tc>
        <w:tc>
          <w:tcPr>
            <w:tcW w:w="1389" w:type="dxa"/>
          </w:tcPr>
          <w:p w14:paraId="7F95F57B" w14:textId="77777777" w:rsidR="00BF1598" w:rsidRPr="00667E1D" w:rsidRDefault="00BF1598" w:rsidP="00BE3466">
            <w:pPr>
              <w:rPr>
                <w:sz w:val="10"/>
                <w:szCs w:val="10"/>
              </w:rPr>
            </w:pPr>
            <w:r w:rsidRPr="00667E1D">
              <w:rPr>
                <w:sz w:val="10"/>
                <w:szCs w:val="10"/>
              </w:rPr>
              <w:t>2021-04-01</w:t>
            </w:r>
          </w:p>
        </w:tc>
        <w:tc>
          <w:tcPr>
            <w:tcW w:w="1356" w:type="dxa"/>
          </w:tcPr>
          <w:p w14:paraId="36F76ACB" w14:textId="77777777" w:rsidR="00BF1598" w:rsidRPr="00667E1D" w:rsidRDefault="00BF1598" w:rsidP="00BE3466">
            <w:pPr>
              <w:rPr>
                <w:sz w:val="10"/>
                <w:szCs w:val="10"/>
              </w:rPr>
            </w:pPr>
            <w:r w:rsidRPr="00667E1D">
              <w:rPr>
                <w:sz w:val="10"/>
                <w:szCs w:val="10"/>
              </w:rPr>
              <w:t>2022-03-31</w:t>
            </w:r>
          </w:p>
        </w:tc>
        <w:tc>
          <w:tcPr>
            <w:tcW w:w="672" w:type="dxa"/>
          </w:tcPr>
          <w:p w14:paraId="4CC8BD8B" w14:textId="77777777" w:rsidR="00BF1598" w:rsidRPr="00667E1D" w:rsidRDefault="00BF1598" w:rsidP="00BE3466">
            <w:pPr>
              <w:rPr>
                <w:sz w:val="10"/>
                <w:szCs w:val="10"/>
              </w:rPr>
            </w:pPr>
          </w:p>
        </w:tc>
      </w:tr>
      <w:tr w:rsidR="00BF1598" w:rsidRPr="00667E1D" w14:paraId="0B85012D" w14:textId="77777777" w:rsidTr="00BE3466">
        <w:trPr>
          <w:trHeight w:hRule="exact" w:val="170"/>
        </w:trPr>
        <w:tc>
          <w:tcPr>
            <w:tcW w:w="966" w:type="dxa"/>
          </w:tcPr>
          <w:p w14:paraId="78E1924C" w14:textId="77777777" w:rsidR="00BF1598" w:rsidRPr="00667E1D" w:rsidRDefault="00BF1598" w:rsidP="00BE3466">
            <w:pPr>
              <w:rPr>
                <w:sz w:val="10"/>
                <w:szCs w:val="10"/>
              </w:rPr>
            </w:pPr>
            <w:r w:rsidRPr="00667E1D">
              <w:rPr>
                <w:sz w:val="10"/>
                <w:szCs w:val="10"/>
              </w:rPr>
              <w:t>G123456789012</w:t>
            </w:r>
          </w:p>
        </w:tc>
        <w:tc>
          <w:tcPr>
            <w:tcW w:w="845" w:type="dxa"/>
          </w:tcPr>
          <w:p w14:paraId="00B6565D" w14:textId="77777777" w:rsidR="00BF1598" w:rsidRPr="00667E1D" w:rsidRDefault="00BF1598" w:rsidP="00BE3466">
            <w:pPr>
              <w:rPr>
                <w:sz w:val="10"/>
                <w:szCs w:val="10"/>
              </w:rPr>
            </w:pPr>
            <w:r w:rsidRPr="00667E1D">
              <w:rPr>
                <w:sz w:val="10"/>
                <w:szCs w:val="10"/>
              </w:rPr>
              <w:t>Surname 7</w:t>
            </w:r>
          </w:p>
        </w:tc>
        <w:tc>
          <w:tcPr>
            <w:tcW w:w="863" w:type="dxa"/>
          </w:tcPr>
          <w:p w14:paraId="6E1BDEDC" w14:textId="77777777" w:rsidR="00BF1598" w:rsidRPr="00667E1D" w:rsidRDefault="00BF1598" w:rsidP="00BE3466">
            <w:pPr>
              <w:rPr>
                <w:sz w:val="10"/>
                <w:szCs w:val="10"/>
              </w:rPr>
            </w:pPr>
            <w:r w:rsidRPr="00667E1D">
              <w:rPr>
                <w:sz w:val="10"/>
                <w:szCs w:val="10"/>
              </w:rPr>
              <w:t>Forename 7</w:t>
            </w:r>
          </w:p>
        </w:tc>
        <w:tc>
          <w:tcPr>
            <w:tcW w:w="606" w:type="dxa"/>
          </w:tcPr>
          <w:p w14:paraId="3E419D27" w14:textId="77777777" w:rsidR="00BF1598" w:rsidRPr="00667E1D" w:rsidRDefault="00BF1598" w:rsidP="00BE3466">
            <w:pPr>
              <w:rPr>
                <w:sz w:val="10"/>
                <w:szCs w:val="10"/>
              </w:rPr>
            </w:pPr>
            <w:r w:rsidRPr="00667E1D">
              <w:rPr>
                <w:sz w:val="10"/>
                <w:szCs w:val="10"/>
              </w:rPr>
              <w:t>M</w:t>
            </w:r>
          </w:p>
        </w:tc>
        <w:tc>
          <w:tcPr>
            <w:tcW w:w="791" w:type="dxa"/>
          </w:tcPr>
          <w:p w14:paraId="7636B084" w14:textId="77777777" w:rsidR="00BF1598" w:rsidRPr="00667E1D" w:rsidRDefault="00BF1598" w:rsidP="00BE3466">
            <w:pPr>
              <w:rPr>
                <w:sz w:val="10"/>
                <w:szCs w:val="10"/>
              </w:rPr>
            </w:pPr>
            <w:r w:rsidRPr="00667E1D">
              <w:rPr>
                <w:sz w:val="10"/>
                <w:szCs w:val="10"/>
              </w:rPr>
              <w:t>2014-1b0-01</w:t>
            </w:r>
          </w:p>
        </w:tc>
        <w:tc>
          <w:tcPr>
            <w:tcW w:w="628" w:type="dxa"/>
          </w:tcPr>
          <w:p w14:paraId="2B1E9F81" w14:textId="77777777" w:rsidR="00BF1598" w:rsidRPr="00667E1D" w:rsidRDefault="00BF1598" w:rsidP="00BE3466">
            <w:pPr>
              <w:rPr>
                <w:sz w:val="10"/>
                <w:szCs w:val="10"/>
              </w:rPr>
            </w:pPr>
            <w:r w:rsidRPr="00667E1D">
              <w:rPr>
                <w:sz w:val="10"/>
                <w:szCs w:val="10"/>
              </w:rPr>
              <w:t>R</w:t>
            </w:r>
          </w:p>
        </w:tc>
        <w:tc>
          <w:tcPr>
            <w:tcW w:w="882" w:type="dxa"/>
          </w:tcPr>
          <w:p w14:paraId="50D9F2E7" w14:textId="77777777" w:rsidR="00BF1598" w:rsidRPr="00667E1D" w:rsidRDefault="00BF1598" w:rsidP="00BE3466">
            <w:pPr>
              <w:rPr>
                <w:sz w:val="10"/>
                <w:szCs w:val="10"/>
              </w:rPr>
            </w:pPr>
            <w:r w:rsidRPr="00667E1D">
              <w:rPr>
                <w:sz w:val="10"/>
                <w:szCs w:val="10"/>
              </w:rPr>
              <w:t>1</w:t>
            </w:r>
          </w:p>
        </w:tc>
        <w:tc>
          <w:tcPr>
            <w:tcW w:w="844" w:type="dxa"/>
          </w:tcPr>
          <w:p w14:paraId="544855FE" w14:textId="77777777" w:rsidR="00BF1598" w:rsidRPr="00667E1D" w:rsidRDefault="00BF1598" w:rsidP="00BE3466">
            <w:pPr>
              <w:rPr>
                <w:sz w:val="10"/>
                <w:szCs w:val="10"/>
              </w:rPr>
            </w:pPr>
            <w:r w:rsidRPr="00667E1D">
              <w:rPr>
                <w:sz w:val="10"/>
                <w:szCs w:val="10"/>
              </w:rPr>
              <w:t>0</w:t>
            </w:r>
          </w:p>
        </w:tc>
        <w:tc>
          <w:tcPr>
            <w:tcW w:w="844" w:type="dxa"/>
          </w:tcPr>
          <w:p w14:paraId="7617D573" w14:textId="77777777" w:rsidR="00BF1598" w:rsidRPr="00667E1D" w:rsidRDefault="00BF1598" w:rsidP="00BE3466">
            <w:pPr>
              <w:rPr>
                <w:sz w:val="10"/>
                <w:szCs w:val="10"/>
              </w:rPr>
            </w:pPr>
            <w:r w:rsidRPr="00667E1D">
              <w:rPr>
                <w:sz w:val="10"/>
                <w:szCs w:val="10"/>
              </w:rPr>
              <w:t>0</w:t>
            </w:r>
          </w:p>
        </w:tc>
        <w:tc>
          <w:tcPr>
            <w:tcW w:w="844" w:type="dxa"/>
          </w:tcPr>
          <w:p w14:paraId="0B64975D" w14:textId="77777777" w:rsidR="00BF1598" w:rsidRPr="00667E1D" w:rsidRDefault="00BF1598" w:rsidP="00BE3466">
            <w:pPr>
              <w:rPr>
                <w:sz w:val="10"/>
                <w:szCs w:val="10"/>
              </w:rPr>
            </w:pPr>
            <w:r w:rsidRPr="00667E1D">
              <w:rPr>
                <w:sz w:val="10"/>
                <w:szCs w:val="10"/>
              </w:rPr>
              <w:t>0</w:t>
            </w:r>
          </w:p>
        </w:tc>
        <w:tc>
          <w:tcPr>
            <w:tcW w:w="1028" w:type="dxa"/>
          </w:tcPr>
          <w:p w14:paraId="2D0F848E" w14:textId="77777777" w:rsidR="00BF1598" w:rsidRPr="00667E1D" w:rsidRDefault="00BF1598" w:rsidP="00BE3466">
            <w:pPr>
              <w:rPr>
                <w:sz w:val="10"/>
                <w:szCs w:val="10"/>
              </w:rPr>
            </w:pPr>
            <w:r w:rsidRPr="00667E1D">
              <w:rPr>
                <w:sz w:val="10"/>
                <w:szCs w:val="10"/>
              </w:rPr>
              <w:t>0.5</w:t>
            </w:r>
          </w:p>
        </w:tc>
        <w:tc>
          <w:tcPr>
            <w:tcW w:w="1417" w:type="dxa"/>
          </w:tcPr>
          <w:p w14:paraId="475D1726" w14:textId="77777777" w:rsidR="00BF1598" w:rsidRPr="00667E1D" w:rsidRDefault="00BF1598" w:rsidP="00BE3466">
            <w:pPr>
              <w:rPr>
                <w:sz w:val="10"/>
                <w:szCs w:val="10"/>
              </w:rPr>
            </w:pPr>
            <w:r w:rsidRPr="00667E1D">
              <w:rPr>
                <w:sz w:val="10"/>
                <w:szCs w:val="10"/>
              </w:rPr>
              <w:t>672.5</w:t>
            </w:r>
          </w:p>
        </w:tc>
        <w:tc>
          <w:tcPr>
            <w:tcW w:w="1389" w:type="dxa"/>
          </w:tcPr>
          <w:p w14:paraId="594DE54B" w14:textId="77777777" w:rsidR="00BF1598" w:rsidRPr="00667E1D" w:rsidRDefault="00BF1598" w:rsidP="00BE3466">
            <w:pPr>
              <w:rPr>
                <w:sz w:val="10"/>
                <w:szCs w:val="10"/>
              </w:rPr>
            </w:pPr>
            <w:r w:rsidRPr="00667E1D">
              <w:rPr>
                <w:sz w:val="10"/>
                <w:szCs w:val="10"/>
              </w:rPr>
              <w:t>2021-04-01</w:t>
            </w:r>
          </w:p>
        </w:tc>
        <w:tc>
          <w:tcPr>
            <w:tcW w:w="1356" w:type="dxa"/>
          </w:tcPr>
          <w:p w14:paraId="1C625BF2" w14:textId="77777777" w:rsidR="00BF1598" w:rsidRPr="00667E1D" w:rsidRDefault="00BF1598" w:rsidP="00BE3466">
            <w:pPr>
              <w:rPr>
                <w:sz w:val="10"/>
                <w:szCs w:val="10"/>
              </w:rPr>
            </w:pPr>
            <w:r w:rsidRPr="00667E1D">
              <w:rPr>
                <w:sz w:val="10"/>
                <w:szCs w:val="10"/>
              </w:rPr>
              <w:t>2022-03-31</w:t>
            </w:r>
          </w:p>
        </w:tc>
        <w:tc>
          <w:tcPr>
            <w:tcW w:w="672" w:type="dxa"/>
          </w:tcPr>
          <w:p w14:paraId="046E0366" w14:textId="77777777" w:rsidR="00BF1598" w:rsidRPr="00667E1D" w:rsidRDefault="00BF1598" w:rsidP="00BE3466">
            <w:pPr>
              <w:rPr>
                <w:sz w:val="10"/>
                <w:szCs w:val="10"/>
              </w:rPr>
            </w:pPr>
            <w:r w:rsidRPr="00667E1D">
              <w:rPr>
                <w:sz w:val="10"/>
                <w:szCs w:val="10"/>
              </w:rPr>
              <w:t>AUT20</w:t>
            </w:r>
          </w:p>
        </w:tc>
      </w:tr>
      <w:tr w:rsidR="00BF1598" w:rsidRPr="00667E1D" w14:paraId="7C3A2592" w14:textId="77777777" w:rsidTr="00BE3466">
        <w:trPr>
          <w:trHeight w:hRule="exact" w:val="170"/>
        </w:trPr>
        <w:tc>
          <w:tcPr>
            <w:tcW w:w="966" w:type="dxa"/>
          </w:tcPr>
          <w:p w14:paraId="088AD9C4" w14:textId="77777777" w:rsidR="00BF1598" w:rsidRPr="00667E1D" w:rsidRDefault="00BF1598" w:rsidP="00BE3466">
            <w:pPr>
              <w:rPr>
                <w:sz w:val="10"/>
                <w:szCs w:val="10"/>
              </w:rPr>
            </w:pPr>
            <w:r w:rsidRPr="00667E1D">
              <w:rPr>
                <w:sz w:val="10"/>
                <w:szCs w:val="10"/>
              </w:rPr>
              <w:t>H123456789012</w:t>
            </w:r>
          </w:p>
        </w:tc>
        <w:tc>
          <w:tcPr>
            <w:tcW w:w="845" w:type="dxa"/>
          </w:tcPr>
          <w:p w14:paraId="51D0F371" w14:textId="77777777" w:rsidR="00BF1598" w:rsidRPr="00667E1D" w:rsidRDefault="00BF1598" w:rsidP="00BE3466">
            <w:pPr>
              <w:rPr>
                <w:sz w:val="10"/>
                <w:szCs w:val="10"/>
              </w:rPr>
            </w:pPr>
            <w:r w:rsidRPr="00667E1D">
              <w:rPr>
                <w:sz w:val="10"/>
                <w:szCs w:val="10"/>
              </w:rPr>
              <w:t>Surname 8</w:t>
            </w:r>
          </w:p>
        </w:tc>
        <w:tc>
          <w:tcPr>
            <w:tcW w:w="863" w:type="dxa"/>
          </w:tcPr>
          <w:p w14:paraId="58181B94" w14:textId="77777777" w:rsidR="00BF1598" w:rsidRPr="00667E1D" w:rsidRDefault="00BF1598" w:rsidP="00BE3466">
            <w:pPr>
              <w:rPr>
                <w:sz w:val="10"/>
                <w:szCs w:val="10"/>
              </w:rPr>
            </w:pPr>
            <w:r w:rsidRPr="00667E1D">
              <w:rPr>
                <w:sz w:val="10"/>
                <w:szCs w:val="10"/>
              </w:rPr>
              <w:t>Forename 8</w:t>
            </w:r>
          </w:p>
        </w:tc>
        <w:tc>
          <w:tcPr>
            <w:tcW w:w="606" w:type="dxa"/>
          </w:tcPr>
          <w:p w14:paraId="2FE6DB54" w14:textId="77777777" w:rsidR="00BF1598" w:rsidRPr="00667E1D" w:rsidRDefault="00BF1598" w:rsidP="00BE3466">
            <w:pPr>
              <w:rPr>
                <w:sz w:val="10"/>
                <w:szCs w:val="10"/>
              </w:rPr>
            </w:pPr>
            <w:r w:rsidRPr="00667E1D">
              <w:rPr>
                <w:sz w:val="10"/>
                <w:szCs w:val="10"/>
              </w:rPr>
              <w:t>F</w:t>
            </w:r>
          </w:p>
        </w:tc>
        <w:tc>
          <w:tcPr>
            <w:tcW w:w="791" w:type="dxa"/>
          </w:tcPr>
          <w:p w14:paraId="4678E1D5" w14:textId="77777777" w:rsidR="00BF1598" w:rsidRPr="00667E1D" w:rsidRDefault="00BF1598" w:rsidP="00BE3466">
            <w:pPr>
              <w:rPr>
                <w:sz w:val="10"/>
                <w:szCs w:val="10"/>
              </w:rPr>
            </w:pPr>
            <w:r w:rsidRPr="00667E1D">
              <w:rPr>
                <w:sz w:val="10"/>
                <w:szCs w:val="10"/>
              </w:rPr>
              <w:t>2013-11-11</w:t>
            </w:r>
          </w:p>
        </w:tc>
        <w:tc>
          <w:tcPr>
            <w:tcW w:w="628" w:type="dxa"/>
          </w:tcPr>
          <w:p w14:paraId="267C8AB0" w14:textId="77777777" w:rsidR="00BF1598" w:rsidRPr="00667E1D" w:rsidRDefault="00BF1598" w:rsidP="00BE3466">
            <w:pPr>
              <w:rPr>
                <w:sz w:val="10"/>
                <w:szCs w:val="10"/>
              </w:rPr>
            </w:pPr>
            <w:r w:rsidRPr="00667E1D">
              <w:rPr>
                <w:sz w:val="10"/>
                <w:szCs w:val="10"/>
              </w:rPr>
              <w:t>X</w:t>
            </w:r>
          </w:p>
        </w:tc>
        <w:tc>
          <w:tcPr>
            <w:tcW w:w="882" w:type="dxa"/>
          </w:tcPr>
          <w:p w14:paraId="12E14168" w14:textId="77777777" w:rsidR="00BF1598" w:rsidRPr="00667E1D" w:rsidRDefault="00BF1598" w:rsidP="00BE3466">
            <w:pPr>
              <w:rPr>
                <w:sz w:val="10"/>
                <w:szCs w:val="10"/>
              </w:rPr>
            </w:pPr>
            <w:r w:rsidRPr="00667E1D">
              <w:rPr>
                <w:sz w:val="10"/>
                <w:szCs w:val="10"/>
              </w:rPr>
              <w:t>0</w:t>
            </w:r>
          </w:p>
        </w:tc>
        <w:tc>
          <w:tcPr>
            <w:tcW w:w="844" w:type="dxa"/>
          </w:tcPr>
          <w:p w14:paraId="6696E07C" w14:textId="77777777" w:rsidR="00BF1598" w:rsidRPr="00667E1D" w:rsidRDefault="00BF1598" w:rsidP="00BE3466">
            <w:pPr>
              <w:rPr>
                <w:sz w:val="10"/>
                <w:szCs w:val="10"/>
              </w:rPr>
            </w:pPr>
            <w:r w:rsidRPr="00667E1D">
              <w:rPr>
                <w:sz w:val="10"/>
                <w:szCs w:val="10"/>
              </w:rPr>
              <w:t>0</w:t>
            </w:r>
          </w:p>
        </w:tc>
        <w:tc>
          <w:tcPr>
            <w:tcW w:w="844" w:type="dxa"/>
          </w:tcPr>
          <w:p w14:paraId="452EED9B" w14:textId="77777777" w:rsidR="00BF1598" w:rsidRPr="00667E1D" w:rsidRDefault="00BF1598" w:rsidP="00BE3466">
            <w:pPr>
              <w:rPr>
                <w:sz w:val="10"/>
                <w:szCs w:val="10"/>
              </w:rPr>
            </w:pPr>
            <w:r w:rsidRPr="00667E1D">
              <w:rPr>
                <w:sz w:val="10"/>
                <w:szCs w:val="10"/>
              </w:rPr>
              <w:t>1</w:t>
            </w:r>
          </w:p>
        </w:tc>
        <w:tc>
          <w:tcPr>
            <w:tcW w:w="844" w:type="dxa"/>
          </w:tcPr>
          <w:p w14:paraId="345E371D" w14:textId="77777777" w:rsidR="00BF1598" w:rsidRPr="00667E1D" w:rsidRDefault="00BF1598" w:rsidP="00BE3466">
            <w:pPr>
              <w:rPr>
                <w:sz w:val="10"/>
                <w:szCs w:val="10"/>
              </w:rPr>
            </w:pPr>
            <w:r w:rsidRPr="00667E1D">
              <w:rPr>
                <w:sz w:val="10"/>
                <w:szCs w:val="10"/>
              </w:rPr>
              <w:t>0</w:t>
            </w:r>
          </w:p>
        </w:tc>
        <w:tc>
          <w:tcPr>
            <w:tcW w:w="1028" w:type="dxa"/>
          </w:tcPr>
          <w:p w14:paraId="1D752B47" w14:textId="77777777" w:rsidR="00BF1598" w:rsidRPr="00667E1D" w:rsidRDefault="00BF1598" w:rsidP="00BE3466">
            <w:pPr>
              <w:rPr>
                <w:sz w:val="10"/>
                <w:szCs w:val="10"/>
              </w:rPr>
            </w:pPr>
            <w:r w:rsidRPr="00667E1D">
              <w:rPr>
                <w:sz w:val="10"/>
                <w:szCs w:val="10"/>
              </w:rPr>
              <w:t>1</w:t>
            </w:r>
          </w:p>
        </w:tc>
        <w:tc>
          <w:tcPr>
            <w:tcW w:w="1417" w:type="dxa"/>
          </w:tcPr>
          <w:p w14:paraId="330A112B" w14:textId="77777777" w:rsidR="00BF1598" w:rsidRPr="00667E1D" w:rsidRDefault="00BF1598" w:rsidP="00BE3466">
            <w:pPr>
              <w:rPr>
                <w:sz w:val="10"/>
                <w:szCs w:val="10"/>
              </w:rPr>
            </w:pPr>
            <w:r w:rsidRPr="00667E1D">
              <w:rPr>
                <w:sz w:val="10"/>
                <w:szCs w:val="10"/>
              </w:rPr>
              <w:t>2345</w:t>
            </w:r>
          </w:p>
        </w:tc>
        <w:tc>
          <w:tcPr>
            <w:tcW w:w="1389" w:type="dxa"/>
          </w:tcPr>
          <w:p w14:paraId="24417850" w14:textId="77777777" w:rsidR="00BF1598" w:rsidRPr="00667E1D" w:rsidRDefault="00BF1598" w:rsidP="00BE3466">
            <w:pPr>
              <w:rPr>
                <w:sz w:val="10"/>
                <w:szCs w:val="10"/>
              </w:rPr>
            </w:pPr>
            <w:r w:rsidRPr="00667E1D">
              <w:rPr>
                <w:sz w:val="10"/>
                <w:szCs w:val="10"/>
              </w:rPr>
              <w:t>2021-04-01</w:t>
            </w:r>
          </w:p>
        </w:tc>
        <w:tc>
          <w:tcPr>
            <w:tcW w:w="1356" w:type="dxa"/>
          </w:tcPr>
          <w:p w14:paraId="7EB158CB" w14:textId="77777777" w:rsidR="00BF1598" w:rsidRPr="00667E1D" w:rsidRDefault="00BF1598" w:rsidP="00BE3466">
            <w:pPr>
              <w:rPr>
                <w:sz w:val="10"/>
                <w:szCs w:val="10"/>
              </w:rPr>
            </w:pPr>
            <w:r w:rsidRPr="00667E1D">
              <w:rPr>
                <w:sz w:val="10"/>
                <w:szCs w:val="10"/>
              </w:rPr>
              <w:t>2022-03-31</w:t>
            </w:r>
          </w:p>
        </w:tc>
        <w:tc>
          <w:tcPr>
            <w:tcW w:w="672" w:type="dxa"/>
          </w:tcPr>
          <w:p w14:paraId="74A86BBD" w14:textId="77777777" w:rsidR="00BF1598" w:rsidRPr="00667E1D" w:rsidRDefault="00BF1598" w:rsidP="00BE3466">
            <w:pPr>
              <w:rPr>
                <w:sz w:val="10"/>
                <w:szCs w:val="10"/>
              </w:rPr>
            </w:pPr>
          </w:p>
        </w:tc>
      </w:tr>
      <w:tr w:rsidR="00BF1598" w:rsidRPr="00667E1D" w14:paraId="6FB14EC5" w14:textId="77777777" w:rsidTr="00BE3466">
        <w:trPr>
          <w:trHeight w:hRule="exact" w:val="170"/>
        </w:trPr>
        <w:tc>
          <w:tcPr>
            <w:tcW w:w="966" w:type="dxa"/>
          </w:tcPr>
          <w:p w14:paraId="5DC0523D" w14:textId="77777777" w:rsidR="00BF1598" w:rsidRPr="00667E1D" w:rsidRDefault="00BF1598" w:rsidP="00BE3466">
            <w:pPr>
              <w:rPr>
                <w:sz w:val="10"/>
                <w:szCs w:val="10"/>
              </w:rPr>
            </w:pPr>
            <w:r w:rsidRPr="00667E1D">
              <w:rPr>
                <w:sz w:val="10"/>
                <w:szCs w:val="10"/>
              </w:rPr>
              <w:t>J123456789012</w:t>
            </w:r>
          </w:p>
        </w:tc>
        <w:tc>
          <w:tcPr>
            <w:tcW w:w="845" w:type="dxa"/>
          </w:tcPr>
          <w:p w14:paraId="361FE645" w14:textId="77777777" w:rsidR="00BF1598" w:rsidRPr="00667E1D" w:rsidRDefault="00BF1598" w:rsidP="00BE3466">
            <w:pPr>
              <w:rPr>
                <w:sz w:val="10"/>
                <w:szCs w:val="10"/>
              </w:rPr>
            </w:pPr>
            <w:r w:rsidRPr="00667E1D">
              <w:rPr>
                <w:sz w:val="10"/>
                <w:szCs w:val="10"/>
              </w:rPr>
              <w:t>Surname 9</w:t>
            </w:r>
          </w:p>
        </w:tc>
        <w:tc>
          <w:tcPr>
            <w:tcW w:w="863" w:type="dxa"/>
          </w:tcPr>
          <w:p w14:paraId="00D1C56E" w14:textId="77777777" w:rsidR="00BF1598" w:rsidRPr="00667E1D" w:rsidRDefault="00BF1598" w:rsidP="00BE3466">
            <w:pPr>
              <w:rPr>
                <w:sz w:val="10"/>
                <w:szCs w:val="10"/>
              </w:rPr>
            </w:pPr>
            <w:r w:rsidRPr="00667E1D">
              <w:rPr>
                <w:sz w:val="10"/>
                <w:szCs w:val="10"/>
              </w:rPr>
              <w:t>Forename 9</w:t>
            </w:r>
          </w:p>
        </w:tc>
        <w:tc>
          <w:tcPr>
            <w:tcW w:w="606" w:type="dxa"/>
          </w:tcPr>
          <w:p w14:paraId="0A8FB0B5" w14:textId="77777777" w:rsidR="00BF1598" w:rsidRPr="00667E1D" w:rsidRDefault="00BF1598" w:rsidP="00BE3466">
            <w:pPr>
              <w:rPr>
                <w:sz w:val="10"/>
                <w:szCs w:val="10"/>
              </w:rPr>
            </w:pPr>
            <w:r w:rsidRPr="00667E1D">
              <w:rPr>
                <w:sz w:val="10"/>
                <w:szCs w:val="10"/>
              </w:rPr>
              <w:t>M</w:t>
            </w:r>
          </w:p>
        </w:tc>
        <w:tc>
          <w:tcPr>
            <w:tcW w:w="791" w:type="dxa"/>
          </w:tcPr>
          <w:p w14:paraId="457AB585" w14:textId="77777777" w:rsidR="00BF1598" w:rsidRPr="00667E1D" w:rsidRDefault="00BF1598" w:rsidP="00BE3466">
            <w:pPr>
              <w:rPr>
                <w:sz w:val="10"/>
                <w:szCs w:val="10"/>
              </w:rPr>
            </w:pPr>
            <w:r w:rsidRPr="00667E1D">
              <w:rPr>
                <w:sz w:val="10"/>
                <w:szCs w:val="10"/>
              </w:rPr>
              <w:t>2010-12-12</w:t>
            </w:r>
          </w:p>
        </w:tc>
        <w:tc>
          <w:tcPr>
            <w:tcW w:w="628" w:type="dxa"/>
          </w:tcPr>
          <w:p w14:paraId="0F928347" w14:textId="77777777" w:rsidR="00BF1598" w:rsidRPr="00667E1D" w:rsidRDefault="00BF1598" w:rsidP="00BE3466">
            <w:pPr>
              <w:rPr>
                <w:sz w:val="10"/>
                <w:szCs w:val="10"/>
              </w:rPr>
            </w:pPr>
            <w:r w:rsidRPr="00667E1D">
              <w:rPr>
                <w:sz w:val="10"/>
                <w:szCs w:val="10"/>
              </w:rPr>
              <w:t>4</w:t>
            </w:r>
          </w:p>
        </w:tc>
        <w:tc>
          <w:tcPr>
            <w:tcW w:w="882" w:type="dxa"/>
          </w:tcPr>
          <w:p w14:paraId="02C2EF66" w14:textId="77777777" w:rsidR="00BF1598" w:rsidRPr="00667E1D" w:rsidRDefault="00BF1598" w:rsidP="00BE3466">
            <w:pPr>
              <w:rPr>
                <w:sz w:val="10"/>
                <w:szCs w:val="10"/>
              </w:rPr>
            </w:pPr>
            <w:r w:rsidRPr="00667E1D">
              <w:rPr>
                <w:sz w:val="10"/>
                <w:szCs w:val="10"/>
              </w:rPr>
              <w:t>0</w:t>
            </w:r>
          </w:p>
        </w:tc>
        <w:tc>
          <w:tcPr>
            <w:tcW w:w="844" w:type="dxa"/>
          </w:tcPr>
          <w:p w14:paraId="0B66BCCD" w14:textId="77777777" w:rsidR="00BF1598" w:rsidRPr="00667E1D" w:rsidRDefault="00BF1598" w:rsidP="00BE3466">
            <w:pPr>
              <w:rPr>
                <w:sz w:val="10"/>
                <w:szCs w:val="10"/>
              </w:rPr>
            </w:pPr>
            <w:r w:rsidRPr="00667E1D">
              <w:rPr>
                <w:sz w:val="10"/>
                <w:szCs w:val="10"/>
              </w:rPr>
              <w:t>0</w:t>
            </w:r>
          </w:p>
        </w:tc>
        <w:tc>
          <w:tcPr>
            <w:tcW w:w="844" w:type="dxa"/>
          </w:tcPr>
          <w:p w14:paraId="7F65C669" w14:textId="77777777" w:rsidR="00BF1598" w:rsidRPr="00667E1D" w:rsidRDefault="00BF1598" w:rsidP="00BE3466">
            <w:pPr>
              <w:rPr>
                <w:sz w:val="10"/>
                <w:szCs w:val="10"/>
              </w:rPr>
            </w:pPr>
            <w:r w:rsidRPr="00667E1D">
              <w:rPr>
                <w:sz w:val="10"/>
                <w:szCs w:val="10"/>
              </w:rPr>
              <w:t>1</w:t>
            </w:r>
          </w:p>
        </w:tc>
        <w:tc>
          <w:tcPr>
            <w:tcW w:w="844" w:type="dxa"/>
          </w:tcPr>
          <w:p w14:paraId="7E7994FB" w14:textId="77777777" w:rsidR="00BF1598" w:rsidRPr="00667E1D" w:rsidRDefault="00BF1598" w:rsidP="00BE3466">
            <w:pPr>
              <w:rPr>
                <w:sz w:val="10"/>
                <w:szCs w:val="10"/>
              </w:rPr>
            </w:pPr>
            <w:r w:rsidRPr="00667E1D">
              <w:rPr>
                <w:sz w:val="10"/>
                <w:szCs w:val="10"/>
              </w:rPr>
              <w:t>0</w:t>
            </w:r>
          </w:p>
        </w:tc>
        <w:tc>
          <w:tcPr>
            <w:tcW w:w="1028" w:type="dxa"/>
          </w:tcPr>
          <w:p w14:paraId="19555301" w14:textId="77777777" w:rsidR="00BF1598" w:rsidRPr="00667E1D" w:rsidRDefault="00BF1598" w:rsidP="00BE3466">
            <w:pPr>
              <w:rPr>
                <w:sz w:val="10"/>
                <w:szCs w:val="10"/>
              </w:rPr>
            </w:pPr>
            <w:r w:rsidRPr="00667E1D">
              <w:rPr>
                <w:sz w:val="10"/>
                <w:szCs w:val="10"/>
              </w:rPr>
              <w:t>0.5</w:t>
            </w:r>
          </w:p>
        </w:tc>
        <w:tc>
          <w:tcPr>
            <w:tcW w:w="1417" w:type="dxa"/>
          </w:tcPr>
          <w:p w14:paraId="795DFD8A" w14:textId="77777777" w:rsidR="00BF1598" w:rsidRPr="00667E1D" w:rsidRDefault="00BF1598" w:rsidP="00BE3466">
            <w:pPr>
              <w:rPr>
                <w:sz w:val="10"/>
                <w:szCs w:val="10"/>
              </w:rPr>
            </w:pPr>
            <w:r w:rsidRPr="00667E1D">
              <w:rPr>
                <w:sz w:val="10"/>
                <w:szCs w:val="10"/>
              </w:rPr>
              <w:t>1172.5</w:t>
            </w:r>
          </w:p>
        </w:tc>
        <w:tc>
          <w:tcPr>
            <w:tcW w:w="1389" w:type="dxa"/>
          </w:tcPr>
          <w:p w14:paraId="25D48F78" w14:textId="77777777" w:rsidR="00BF1598" w:rsidRPr="00667E1D" w:rsidRDefault="00BF1598" w:rsidP="00BE3466">
            <w:pPr>
              <w:rPr>
                <w:sz w:val="10"/>
                <w:szCs w:val="10"/>
              </w:rPr>
            </w:pPr>
            <w:r w:rsidRPr="00667E1D">
              <w:rPr>
                <w:sz w:val="10"/>
                <w:szCs w:val="10"/>
              </w:rPr>
              <w:t>2021-04-01</w:t>
            </w:r>
          </w:p>
        </w:tc>
        <w:tc>
          <w:tcPr>
            <w:tcW w:w="1356" w:type="dxa"/>
          </w:tcPr>
          <w:p w14:paraId="6690BDA4" w14:textId="77777777" w:rsidR="00BF1598" w:rsidRPr="00667E1D" w:rsidRDefault="00BF1598" w:rsidP="00BE3466">
            <w:pPr>
              <w:rPr>
                <w:sz w:val="10"/>
                <w:szCs w:val="10"/>
              </w:rPr>
            </w:pPr>
            <w:r w:rsidRPr="00667E1D">
              <w:rPr>
                <w:sz w:val="10"/>
                <w:szCs w:val="10"/>
              </w:rPr>
              <w:t>2022-03-31</w:t>
            </w:r>
          </w:p>
        </w:tc>
        <w:tc>
          <w:tcPr>
            <w:tcW w:w="672" w:type="dxa"/>
          </w:tcPr>
          <w:p w14:paraId="59C82E9E" w14:textId="77777777" w:rsidR="00BF1598" w:rsidRPr="00667E1D" w:rsidRDefault="00BF1598" w:rsidP="00BE3466">
            <w:pPr>
              <w:rPr>
                <w:sz w:val="10"/>
                <w:szCs w:val="10"/>
              </w:rPr>
            </w:pPr>
          </w:p>
        </w:tc>
      </w:tr>
      <w:tr w:rsidR="00BF1598" w:rsidRPr="00667E1D" w14:paraId="2E4DEF74" w14:textId="77777777" w:rsidTr="00BE3466">
        <w:trPr>
          <w:trHeight w:hRule="exact" w:val="170"/>
        </w:trPr>
        <w:tc>
          <w:tcPr>
            <w:tcW w:w="966" w:type="dxa"/>
          </w:tcPr>
          <w:p w14:paraId="0027C093" w14:textId="77777777" w:rsidR="00BF1598" w:rsidRPr="00667E1D" w:rsidRDefault="00BF1598" w:rsidP="00BE3466">
            <w:pPr>
              <w:rPr>
                <w:sz w:val="10"/>
                <w:szCs w:val="10"/>
              </w:rPr>
            </w:pPr>
            <w:r w:rsidRPr="00667E1D">
              <w:rPr>
                <w:sz w:val="10"/>
                <w:szCs w:val="10"/>
              </w:rPr>
              <w:t>K123456789012</w:t>
            </w:r>
          </w:p>
        </w:tc>
        <w:tc>
          <w:tcPr>
            <w:tcW w:w="845" w:type="dxa"/>
          </w:tcPr>
          <w:p w14:paraId="10137530" w14:textId="77777777" w:rsidR="00BF1598" w:rsidRPr="00667E1D" w:rsidRDefault="00BF1598" w:rsidP="00BE3466">
            <w:pPr>
              <w:rPr>
                <w:sz w:val="10"/>
                <w:szCs w:val="10"/>
              </w:rPr>
            </w:pPr>
            <w:r w:rsidRPr="00667E1D">
              <w:rPr>
                <w:sz w:val="10"/>
                <w:szCs w:val="10"/>
              </w:rPr>
              <w:t>Surname 10</w:t>
            </w:r>
          </w:p>
        </w:tc>
        <w:tc>
          <w:tcPr>
            <w:tcW w:w="863" w:type="dxa"/>
          </w:tcPr>
          <w:p w14:paraId="5583653D" w14:textId="77777777" w:rsidR="00BF1598" w:rsidRPr="00667E1D" w:rsidRDefault="00BF1598" w:rsidP="00BE3466">
            <w:pPr>
              <w:rPr>
                <w:sz w:val="10"/>
                <w:szCs w:val="10"/>
              </w:rPr>
            </w:pPr>
            <w:r w:rsidRPr="00667E1D">
              <w:rPr>
                <w:sz w:val="10"/>
                <w:szCs w:val="10"/>
              </w:rPr>
              <w:t>Forename 10</w:t>
            </w:r>
          </w:p>
        </w:tc>
        <w:tc>
          <w:tcPr>
            <w:tcW w:w="606" w:type="dxa"/>
          </w:tcPr>
          <w:p w14:paraId="2CCFC336" w14:textId="77777777" w:rsidR="00BF1598" w:rsidRPr="00667E1D" w:rsidRDefault="00BF1598" w:rsidP="00BE3466">
            <w:pPr>
              <w:rPr>
                <w:sz w:val="10"/>
                <w:szCs w:val="10"/>
              </w:rPr>
            </w:pPr>
            <w:r w:rsidRPr="00667E1D">
              <w:rPr>
                <w:sz w:val="10"/>
                <w:szCs w:val="10"/>
              </w:rPr>
              <w:t>F</w:t>
            </w:r>
          </w:p>
        </w:tc>
        <w:tc>
          <w:tcPr>
            <w:tcW w:w="791" w:type="dxa"/>
          </w:tcPr>
          <w:p w14:paraId="3980C9CE" w14:textId="77777777" w:rsidR="00BF1598" w:rsidRPr="00667E1D" w:rsidRDefault="00BF1598" w:rsidP="00BE3466">
            <w:pPr>
              <w:rPr>
                <w:sz w:val="10"/>
                <w:szCs w:val="10"/>
              </w:rPr>
            </w:pPr>
            <w:r w:rsidRPr="00667E1D">
              <w:rPr>
                <w:sz w:val="10"/>
                <w:szCs w:val="10"/>
              </w:rPr>
              <w:t>2010-10-15</w:t>
            </w:r>
          </w:p>
        </w:tc>
        <w:tc>
          <w:tcPr>
            <w:tcW w:w="628" w:type="dxa"/>
          </w:tcPr>
          <w:p w14:paraId="1CCABFDA" w14:textId="77777777" w:rsidR="00BF1598" w:rsidRPr="00667E1D" w:rsidRDefault="00BF1598" w:rsidP="00BE3466">
            <w:pPr>
              <w:rPr>
                <w:sz w:val="10"/>
                <w:szCs w:val="10"/>
              </w:rPr>
            </w:pPr>
            <w:r w:rsidRPr="00667E1D">
              <w:rPr>
                <w:sz w:val="10"/>
                <w:szCs w:val="10"/>
              </w:rPr>
              <w:t>5</w:t>
            </w:r>
          </w:p>
        </w:tc>
        <w:tc>
          <w:tcPr>
            <w:tcW w:w="882" w:type="dxa"/>
          </w:tcPr>
          <w:p w14:paraId="292EC3C5" w14:textId="77777777" w:rsidR="00BF1598" w:rsidRPr="00667E1D" w:rsidRDefault="00BF1598" w:rsidP="00BE3466">
            <w:pPr>
              <w:rPr>
                <w:sz w:val="10"/>
                <w:szCs w:val="10"/>
              </w:rPr>
            </w:pPr>
            <w:r w:rsidRPr="00667E1D">
              <w:rPr>
                <w:sz w:val="10"/>
                <w:szCs w:val="10"/>
              </w:rPr>
              <w:t>0</w:t>
            </w:r>
          </w:p>
        </w:tc>
        <w:tc>
          <w:tcPr>
            <w:tcW w:w="844" w:type="dxa"/>
          </w:tcPr>
          <w:p w14:paraId="0219318A" w14:textId="77777777" w:rsidR="00BF1598" w:rsidRPr="00667E1D" w:rsidRDefault="00BF1598" w:rsidP="00BE3466">
            <w:pPr>
              <w:rPr>
                <w:sz w:val="10"/>
                <w:szCs w:val="10"/>
              </w:rPr>
            </w:pPr>
            <w:r w:rsidRPr="00667E1D">
              <w:rPr>
                <w:sz w:val="10"/>
                <w:szCs w:val="10"/>
              </w:rPr>
              <w:t>1</w:t>
            </w:r>
          </w:p>
        </w:tc>
        <w:tc>
          <w:tcPr>
            <w:tcW w:w="844" w:type="dxa"/>
          </w:tcPr>
          <w:p w14:paraId="1B8E2DDD" w14:textId="77777777" w:rsidR="00BF1598" w:rsidRPr="00667E1D" w:rsidRDefault="00BF1598" w:rsidP="00BE3466">
            <w:pPr>
              <w:rPr>
                <w:sz w:val="10"/>
                <w:szCs w:val="10"/>
              </w:rPr>
            </w:pPr>
            <w:r w:rsidRPr="00667E1D">
              <w:rPr>
                <w:sz w:val="10"/>
                <w:szCs w:val="10"/>
              </w:rPr>
              <w:t>0</w:t>
            </w:r>
          </w:p>
        </w:tc>
        <w:tc>
          <w:tcPr>
            <w:tcW w:w="844" w:type="dxa"/>
          </w:tcPr>
          <w:p w14:paraId="388229A4" w14:textId="77777777" w:rsidR="00BF1598" w:rsidRPr="00667E1D" w:rsidRDefault="00BF1598" w:rsidP="00BE3466">
            <w:pPr>
              <w:rPr>
                <w:sz w:val="10"/>
                <w:szCs w:val="10"/>
              </w:rPr>
            </w:pPr>
            <w:r w:rsidRPr="00667E1D">
              <w:rPr>
                <w:sz w:val="10"/>
                <w:szCs w:val="10"/>
              </w:rPr>
              <w:t>1</w:t>
            </w:r>
          </w:p>
        </w:tc>
        <w:tc>
          <w:tcPr>
            <w:tcW w:w="1028" w:type="dxa"/>
          </w:tcPr>
          <w:p w14:paraId="74844574" w14:textId="77777777" w:rsidR="00BF1598" w:rsidRPr="00667E1D" w:rsidRDefault="00BF1598" w:rsidP="00BE3466">
            <w:pPr>
              <w:rPr>
                <w:sz w:val="10"/>
                <w:szCs w:val="10"/>
              </w:rPr>
            </w:pPr>
            <w:r w:rsidRPr="00667E1D">
              <w:rPr>
                <w:sz w:val="10"/>
                <w:szCs w:val="10"/>
              </w:rPr>
              <w:t>1</w:t>
            </w:r>
          </w:p>
        </w:tc>
        <w:tc>
          <w:tcPr>
            <w:tcW w:w="1417" w:type="dxa"/>
          </w:tcPr>
          <w:p w14:paraId="11695AEB" w14:textId="77777777" w:rsidR="00BF1598" w:rsidRPr="00667E1D" w:rsidRDefault="00BF1598" w:rsidP="00BE3466">
            <w:pPr>
              <w:rPr>
                <w:sz w:val="10"/>
                <w:szCs w:val="10"/>
              </w:rPr>
            </w:pPr>
            <w:r w:rsidRPr="00667E1D">
              <w:rPr>
                <w:sz w:val="10"/>
                <w:szCs w:val="10"/>
              </w:rPr>
              <w:t>310</w:t>
            </w:r>
          </w:p>
        </w:tc>
        <w:tc>
          <w:tcPr>
            <w:tcW w:w="1389" w:type="dxa"/>
          </w:tcPr>
          <w:p w14:paraId="11D1B2E1" w14:textId="77777777" w:rsidR="00BF1598" w:rsidRPr="00667E1D" w:rsidRDefault="00BF1598" w:rsidP="00BE3466">
            <w:pPr>
              <w:rPr>
                <w:sz w:val="10"/>
                <w:szCs w:val="10"/>
              </w:rPr>
            </w:pPr>
            <w:r w:rsidRPr="00667E1D">
              <w:rPr>
                <w:sz w:val="10"/>
                <w:szCs w:val="10"/>
              </w:rPr>
              <w:t>2021-04-01</w:t>
            </w:r>
          </w:p>
        </w:tc>
        <w:tc>
          <w:tcPr>
            <w:tcW w:w="1356" w:type="dxa"/>
          </w:tcPr>
          <w:p w14:paraId="34C81C7C" w14:textId="77777777" w:rsidR="00BF1598" w:rsidRPr="00667E1D" w:rsidRDefault="00BF1598" w:rsidP="00BE3466">
            <w:pPr>
              <w:rPr>
                <w:sz w:val="10"/>
                <w:szCs w:val="10"/>
              </w:rPr>
            </w:pPr>
            <w:r w:rsidRPr="00667E1D">
              <w:rPr>
                <w:sz w:val="10"/>
                <w:szCs w:val="10"/>
              </w:rPr>
              <w:t>2022-03-31</w:t>
            </w:r>
          </w:p>
        </w:tc>
        <w:tc>
          <w:tcPr>
            <w:tcW w:w="672" w:type="dxa"/>
          </w:tcPr>
          <w:p w14:paraId="7BF9841B" w14:textId="77777777" w:rsidR="00BF1598" w:rsidRPr="00667E1D" w:rsidRDefault="00BF1598" w:rsidP="00BE3466">
            <w:pPr>
              <w:rPr>
                <w:sz w:val="10"/>
                <w:szCs w:val="10"/>
              </w:rPr>
            </w:pPr>
            <w:r w:rsidRPr="00667E1D">
              <w:rPr>
                <w:sz w:val="10"/>
                <w:szCs w:val="10"/>
              </w:rPr>
              <w:t>SUM17</w:t>
            </w:r>
          </w:p>
        </w:tc>
      </w:tr>
    </w:tbl>
    <w:p w14:paraId="1489203D" w14:textId="77777777" w:rsidR="00BF1598" w:rsidRPr="00667E1D" w:rsidRDefault="00BF1598" w:rsidP="00BF1598">
      <w:pPr>
        <w:pStyle w:val="Heading2"/>
      </w:pPr>
      <w:bookmarkStart w:id="33" w:name="_Annex_1b_-"/>
      <w:bookmarkStart w:id="34" w:name="_Toc101456320"/>
      <w:bookmarkEnd w:id="33"/>
      <w:r w:rsidRPr="00667E1D">
        <w:t>Annex 1b - Example local authority file of the static data distributed to schools in that authority</w:t>
      </w:r>
      <w:bookmarkEnd w:id="34"/>
    </w:p>
    <w:tbl>
      <w:tblPr>
        <w:tblStyle w:val="TableGrid"/>
        <w:tblW w:w="0" w:type="auto"/>
        <w:tblLayout w:type="fixed"/>
        <w:tblLook w:val="04A0" w:firstRow="1" w:lastRow="0" w:firstColumn="1" w:lastColumn="0" w:noHBand="0" w:noVBand="1"/>
      </w:tblPr>
      <w:tblGrid>
        <w:gridCol w:w="439"/>
        <w:gridCol w:w="528"/>
        <w:gridCol w:w="964"/>
        <w:gridCol w:w="752"/>
        <w:gridCol w:w="783"/>
        <w:gridCol w:w="583"/>
        <w:gridCol w:w="658"/>
        <w:gridCol w:w="605"/>
        <w:gridCol w:w="815"/>
        <w:gridCol w:w="749"/>
        <w:gridCol w:w="749"/>
        <w:gridCol w:w="749"/>
        <w:gridCol w:w="1028"/>
        <w:gridCol w:w="1417"/>
        <w:gridCol w:w="1389"/>
        <w:gridCol w:w="1356"/>
        <w:gridCol w:w="649"/>
      </w:tblGrid>
      <w:tr w:rsidR="00BF1598" w:rsidRPr="00667E1D" w14:paraId="20CC1E77" w14:textId="77777777" w:rsidTr="00BE3466">
        <w:trPr>
          <w:trHeight w:hRule="exact" w:val="454"/>
        </w:trPr>
        <w:tc>
          <w:tcPr>
            <w:tcW w:w="439" w:type="dxa"/>
          </w:tcPr>
          <w:p w14:paraId="6F142361" w14:textId="77777777" w:rsidR="00BF1598" w:rsidRPr="00667E1D" w:rsidRDefault="00BF1598" w:rsidP="00BE3466">
            <w:pPr>
              <w:rPr>
                <w:sz w:val="10"/>
                <w:szCs w:val="10"/>
              </w:rPr>
            </w:pPr>
            <w:r w:rsidRPr="00667E1D">
              <w:rPr>
                <w:sz w:val="10"/>
                <w:szCs w:val="10"/>
              </w:rPr>
              <w:t>LA</w:t>
            </w:r>
          </w:p>
        </w:tc>
        <w:tc>
          <w:tcPr>
            <w:tcW w:w="528" w:type="dxa"/>
          </w:tcPr>
          <w:p w14:paraId="729E2131" w14:textId="77777777" w:rsidR="00BF1598" w:rsidRPr="00667E1D" w:rsidRDefault="00BF1598" w:rsidP="00BE3466">
            <w:pPr>
              <w:rPr>
                <w:sz w:val="10"/>
                <w:szCs w:val="10"/>
              </w:rPr>
            </w:pPr>
            <w:proofErr w:type="spellStart"/>
            <w:r w:rsidRPr="00667E1D">
              <w:rPr>
                <w:sz w:val="10"/>
                <w:szCs w:val="10"/>
              </w:rPr>
              <w:t>Estab</w:t>
            </w:r>
            <w:proofErr w:type="spellEnd"/>
          </w:p>
        </w:tc>
        <w:tc>
          <w:tcPr>
            <w:tcW w:w="964" w:type="dxa"/>
          </w:tcPr>
          <w:p w14:paraId="376C56CD" w14:textId="77777777" w:rsidR="00BF1598" w:rsidRPr="00667E1D" w:rsidRDefault="00BF1598" w:rsidP="00BE3466">
            <w:pPr>
              <w:rPr>
                <w:sz w:val="10"/>
                <w:szCs w:val="10"/>
              </w:rPr>
            </w:pPr>
            <w:r w:rsidRPr="00667E1D">
              <w:rPr>
                <w:sz w:val="10"/>
                <w:szCs w:val="10"/>
              </w:rPr>
              <w:t>UPN</w:t>
            </w:r>
          </w:p>
        </w:tc>
        <w:tc>
          <w:tcPr>
            <w:tcW w:w="752" w:type="dxa"/>
          </w:tcPr>
          <w:p w14:paraId="524AD601" w14:textId="77777777" w:rsidR="00BF1598" w:rsidRPr="00667E1D" w:rsidRDefault="00BF1598" w:rsidP="00BE3466">
            <w:pPr>
              <w:rPr>
                <w:sz w:val="10"/>
                <w:szCs w:val="10"/>
              </w:rPr>
            </w:pPr>
            <w:r w:rsidRPr="00667E1D">
              <w:rPr>
                <w:sz w:val="10"/>
                <w:szCs w:val="10"/>
              </w:rPr>
              <w:t>Surname</w:t>
            </w:r>
          </w:p>
        </w:tc>
        <w:tc>
          <w:tcPr>
            <w:tcW w:w="783" w:type="dxa"/>
          </w:tcPr>
          <w:p w14:paraId="1C00D4E8" w14:textId="77777777" w:rsidR="00BF1598" w:rsidRPr="00667E1D" w:rsidRDefault="00BF1598" w:rsidP="00BE3466">
            <w:pPr>
              <w:rPr>
                <w:sz w:val="10"/>
                <w:szCs w:val="10"/>
              </w:rPr>
            </w:pPr>
            <w:r w:rsidRPr="00667E1D">
              <w:rPr>
                <w:sz w:val="10"/>
                <w:szCs w:val="10"/>
              </w:rPr>
              <w:t>Forename</w:t>
            </w:r>
          </w:p>
        </w:tc>
        <w:tc>
          <w:tcPr>
            <w:tcW w:w="583" w:type="dxa"/>
          </w:tcPr>
          <w:p w14:paraId="66F49B60" w14:textId="77777777" w:rsidR="00BF1598" w:rsidRPr="00667E1D" w:rsidRDefault="00BF1598" w:rsidP="00BE3466">
            <w:pPr>
              <w:rPr>
                <w:sz w:val="10"/>
                <w:szCs w:val="10"/>
              </w:rPr>
            </w:pPr>
            <w:r w:rsidRPr="00667E1D">
              <w:rPr>
                <w:sz w:val="10"/>
                <w:szCs w:val="10"/>
              </w:rPr>
              <w:t>Gender</w:t>
            </w:r>
          </w:p>
        </w:tc>
        <w:tc>
          <w:tcPr>
            <w:tcW w:w="658" w:type="dxa"/>
          </w:tcPr>
          <w:p w14:paraId="50F99C92" w14:textId="77777777" w:rsidR="00BF1598" w:rsidRPr="00667E1D" w:rsidRDefault="00BF1598" w:rsidP="00BE3466">
            <w:pPr>
              <w:rPr>
                <w:sz w:val="10"/>
                <w:szCs w:val="10"/>
              </w:rPr>
            </w:pPr>
            <w:r w:rsidRPr="00667E1D">
              <w:rPr>
                <w:sz w:val="10"/>
                <w:szCs w:val="10"/>
              </w:rPr>
              <w:t>DOB</w:t>
            </w:r>
          </w:p>
        </w:tc>
        <w:tc>
          <w:tcPr>
            <w:tcW w:w="605" w:type="dxa"/>
          </w:tcPr>
          <w:p w14:paraId="12F8800F" w14:textId="77777777" w:rsidR="00BF1598" w:rsidRPr="00667E1D" w:rsidRDefault="00BF1598" w:rsidP="00BE3466">
            <w:pPr>
              <w:rPr>
                <w:sz w:val="10"/>
                <w:szCs w:val="10"/>
              </w:rPr>
            </w:pPr>
            <w:proofErr w:type="spellStart"/>
            <w:r w:rsidRPr="00667E1D">
              <w:rPr>
                <w:sz w:val="10"/>
                <w:szCs w:val="10"/>
              </w:rPr>
              <w:t>NCYear</w:t>
            </w:r>
            <w:proofErr w:type="spellEnd"/>
          </w:p>
        </w:tc>
        <w:tc>
          <w:tcPr>
            <w:tcW w:w="815" w:type="dxa"/>
          </w:tcPr>
          <w:p w14:paraId="62556BF4" w14:textId="77777777" w:rsidR="00BF1598" w:rsidRPr="00667E1D" w:rsidRDefault="00BF1598" w:rsidP="00BE3466">
            <w:pPr>
              <w:rPr>
                <w:sz w:val="10"/>
                <w:szCs w:val="10"/>
              </w:rPr>
            </w:pPr>
            <w:r w:rsidRPr="00667E1D">
              <w:rPr>
                <w:sz w:val="10"/>
                <w:szCs w:val="10"/>
              </w:rPr>
              <w:t>Deprivation Pupil Premium</w:t>
            </w:r>
          </w:p>
        </w:tc>
        <w:tc>
          <w:tcPr>
            <w:tcW w:w="749" w:type="dxa"/>
          </w:tcPr>
          <w:p w14:paraId="021B6BCD" w14:textId="77777777" w:rsidR="00BF1598" w:rsidRPr="00667E1D" w:rsidRDefault="00BF1598" w:rsidP="00BE3466">
            <w:pPr>
              <w:rPr>
                <w:sz w:val="10"/>
                <w:szCs w:val="10"/>
              </w:rPr>
            </w:pPr>
            <w:r w:rsidRPr="00667E1D">
              <w:rPr>
                <w:sz w:val="10"/>
                <w:szCs w:val="10"/>
              </w:rPr>
              <w:t>Service Child Premium</w:t>
            </w:r>
          </w:p>
        </w:tc>
        <w:tc>
          <w:tcPr>
            <w:tcW w:w="749" w:type="dxa"/>
          </w:tcPr>
          <w:p w14:paraId="71034A1F" w14:textId="77777777" w:rsidR="00BF1598" w:rsidRPr="00667E1D" w:rsidRDefault="00BF1598" w:rsidP="00BE3466">
            <w:pPr>
              <w:rPr>
                <w:sz w:val="10"/>
                <w:szCs w:val="10"/>
              </w:rPr>
            </w:pPr>
            <w:r w:rsidRPr="00667E1D">
              <w:rPr>
                <w:sz w:val="10"/>
                <w:szCs w:val="10"/>
              </w:rPr>
              <w:t>Adopted from Care Premium</w:t>
            </w:r>
          </w:p>
        </w:tc>
        <w:tc>
          <w:tcPr>
            <w:tcW w:w="749" w:type="dxa"/>
          </w:tcPr>
          <w:p w14:paraId="263F7F60" w14:textId="77777777" w:rsidR="00BF1598" w:rsidRPr="00667E1D" w:rsidRDefault="00BF1598" w:rsidP="00BE3466">
            <w:pPr>
              <w:rPr>
                <w:sz w:val="10"/>
                <w:szCs w:val="10"/>
              </w:rPr>
            </w:pPr>
            <w:r w:rsidRPr="00667E1D">
              <w:rPr>
                <w:sz w:val="10"/>
                <w:szCs w:val="10"/>
              </w:rPr>
              <w:t>Looked After Premium</w:t>
            </w:r>
          </w:p>
        </w:tc>
        <w:tc>
          <w:tcPr>
            <w:tcW w:w="1028" w:type="dxa"/>
          </w:tcPr>
          <w:p w14:paraId="6D0656DF" w14:textId="77777777" w:rsidR="00BF1598" w:rsidRPr="00667E1D" w:rsidRDefault="00BF1598" w:rsidP="00BE3466">
            <w:pPr>
              <w:rPr>
                <w:sz w:val="10"/>
                <w:szCs w:val="10"/>
              </w:rPr>
            </w:pPr>
            <w:proofErr w:type="spellStart"/>
            <w:r w:rsidRPr="00667E1D">
              <w:rPr>
                <w:sz w:val="10"/>
                <w:szCs w:val="10"/>
              </w:rPr>
              <w:t>PupilPremiumFTE</w:t>
            </w:r>
            <w:proofErr w:type="spellEnd"/>
          </w:p>
        </w:tc>
        <w:tc>
          <w:tcPr>
            <w:tcW w:w="1417" w:type="dxa"/>
          </w:tcPr>
          <w:p w14:paraId="273F906A" w14:textId="77777777" w:rsidR="00BF1598" w:rsidRPr="00667E1D" w:rsidRDefault="00BF1598" w:rsidP="00BE3466">
            <w:pPr>
              <w:rPr>
                <w:sz w:val="10"/>
                <w:szCs w:val="10"/>
              </w:rPr>
            </w:pPr>
            <w:proofErr w:type="spellStart"/>
            <w:r w:rsidRPr="00667E1D">
              <w:rPr>
                <w:sz w:val="10"/>
                <w:szCs w:val="10"/>
              </w:rPr>
              <w:t>PupilPremiumCashAmount</w:t>
            </w:r>
            <w:proofErr w:type="spellEnd"/>
          </w:p>
        </w:tc>
        <w:tc>
          <w:tcPr>
            <w:tcW w:w="1389" w:type="dxa"/>
          </w:tcPr>
          <w:p w14:paraId="4C93FF75" w14:textId="77777777" w:rsidR="00BF1598" w:rsidRPr="00667E1D" w:rsidRDefault="00BF1598" w:rsidP="00BE3466">
            <w:pPr>
              <w:rPr>
                <w:sz w:val="10"/>
                <w:szCs w:val="10"/>
              </w:rPr>
            </w:pPr>
            <w:proofErr w:type="spellStart"/>
            <w:r w:rsidRPr="00667E1D">
              <w:rPr>
                <w:sz w:val="10"/>
                <w:szCs w:val="10"/>
              </w:rPr>
              <w:t>PupilPremiumFYStartDate</w:t>
            </w:r>
            <w:proofErr w:type="spellEnd"/>
          </w:p>
        </w:tc>
        <w:tc>
          <w:tcPr>
            <w:tcW w:w="1356" w:type="dxa"/>
          </w:tcPr>
          <w:p w14:paraId="64BC1A3F" w14:textId="77777777" w:rsidR="00BF1598" w:rsidRPr="00667E1D" w:rsidRDefault="00BF1598" w:rsidP="00BE3466">
            <w:pPr>
              <w:rPr>
                <w:sz w:val="10"/>
                <w:szCs w:val="10"/>
              </w:rPr>
            </w:pPr>
            <w:proofErr w:type="spellStart"/>
            <w:r w:rsidRPr="00667E1D">
              <w:rPr>
                <w:sz w:val="10"/>
                <w:szCs w:val="10"/>
              </w:rPr>
              <w:t>PupilPremiumFYEndDate</w:t>
            </w:r>
            <w:proofErr w:type="spellEnd"/>
          </w:p>
        </w:tc>
        <w:tc>
          <w:tcPr>
            <w:tcW w:w="649" w:type="dxa"/>
          </w:tcPr>
          <w:p w14:paraId="1F47CE90" w14:textId="77777777" w:rsidR="00BF1598" w:rsidRPr="00667E1D" w:rsidRDefault="00BF1598" w:rsidP="00BE3466">
            <w:pPr>
              <w:rPr>
                <w:sz w:val="10"/>
                <w:szCs w:val="10"/>
              </w:rPr>
            </w:pPr>
            <w:proofErr w:type="spellStart"/>
            <w:r w:rsidRPr="00667E1D">
              <w:rPr>
                <w:sz w:val="10"/>
                <w:szCs w:val="10"/>
              </w:rPr>
              <w:t>LastFSM</w:t>
            </w:r>
            <w:proofErr w:type="spellEnd"/>
          </w:p>
        </w:tc>
      </w:tr>
      <w:tr w:rsidR="00BF1598" w:rsidRPr="00667E1D" w14:paraId="28E7BBBF" w14:textId="77777777" w:rsidTr="00BE3466">
        <w:trPr>
          <w:trHeight w:hRule="exact" w:val="170"/>
        </w:trPr>
        <w:tc>
          <w:tcPr>
            <w:tcW w:w="439" w:type="dxa"/>
          </w:tcPr>
          <w:p w14:paraId="51B97EE4" w14:textId="77777777" w:rsidR="00BF1598" w:rsidRPr="00667E1D" w:rsidRDefault="00BF1598" w:rsidP="00BE3466">
            <w:pPr>
              <w:rPr>
                <w:sz w:val="10"/>
                <w:szCs w:val="10"/>
              </w:rPr>
            </w:pPr>
            <w:r w:rsidRPr="00667E1D">
              <w:rPr>
                <w:sz w:val="10"/>
                <w:szCs w:val="10"/>
              </w:rPr>
              <w:t>123</w:t>
            </w:r>
          </w:p>
        </w:tc>
        <w:tc>
          <w:tcPr>
            <w:tcW w:w="528" w:type="dxa"/>
          </w:tcPr>
          <w:p w14:paraId="5445CB7E" w14:textId="77777777" w:rsidR="00BF1598" w:rsidRPr="00667E1D" w:rsidRDefault="00BF1598" w:rsidP="00BE3466">
            <w:pPr>
              <w:rPr>
                <w:sz w:val="10"/>
                <w:szCs w:val="10"/>
              </w:rPr>
            </w:pPr>
            <w:r w:rsidRPr="00667E1D">
              <w:rPr>
                <w:sz w:val="10"/>
                <w:szCs w:val="10"/>
              </w:rPr>
              <w:t>1234</w:t>
            </w:r>
          </w:p>
        </w:tc>
        <w:tc>
          <w:tcPr>
            <w:tcW w:w="964" w:type="dxa"/>
          </w:tcPr>
          <w:p w14:paraId="149C7260" w14:textId="77777777" w:rsidR="00BF1598" w:rsidRPr="00667E1D" w:rsidRDefault="00BF1598" w:rsidP="00BE3466">
            <w:pPr>
              <w:rPr>
                <w:sz w:val="10"/>
                <w:szCs w:val="10"/>
              </w:rPr>
            </w:pPr>
            <w:r w:rsidRPr="00667E1D">
              <w:rPr>
                <w:sz w:val="10"/>
                <w:szCs w:val="10"/>
              </w:rPr>
              <w:t>A123456789012</w:t>
            </w:r>
          </w:p>
        </w:tc>
        <w:tc>
          <w:tcPr>
            <w:tcW w:w="752" w:type="dxa"/>
          </w:tcPr>
          <w:p w14:paraId="50DC78EF" w14:textId="77777777" w:rsidR="00BF1598" w:rsidRPr="00667E1D" w:rsidRDefault="00BF1598" w:rsidP="00BE3466">
            <w:pPr>
              <w:rPr>
                <w:sz w:val="10"/>
                <w:szCs w:val="10"/>
              </w:rPr>
            </w:pPr>
            <w:r w:rsidRPr="00667E1D">
              <w:rPr>
                <w:sz w:val="10"/>
                <w:szCs w:val="10"/>
              </w:rPr>
              <w:t>Surname 1</w:t>
            </w:r>
          </w:p>
        </w:tc>
        <w:tc>
          <w:tcPr>
            <w:tcW w:w="783" w:type="dxa"/>
          </w:tcPr>
          <w:p w14:paraId="35183B2C" w14:textId="77777777" w:rsidR="00BF1598" w:rsidRPr="00667E1D" w:rsidRDefault="00BF1598" w:rsidP="00BE3466">
            <w:pPr>
              <w:rPr>
                <w:sz w:val="10"/>
                <w:szCs w:val="10"/>
              </w:rPr>
            </w:pPr>
            <w:r w:rsidRPr="00667E1D">
              <w:rPr>
                <w:sz w:val="10"/>
                <w:szCs w:val="10"/>
              </w:rPr>
              <w:t>Forename 1</w:t>
            </w:r>
          </w:p>
        </w:tc>
        <w:tc>
          <w:tcPr>
            <w:tcW w:w="583" w:type="dxa"/>
          </w:tcPr>
          <w:p w14:paraId="7DA2D25C" w14:textId="77777777" w:rsidR="00BF1598" w:rsidRPr="00667E1D" w:rsidRDefault="00BF1598" w:rsidP="00BE3466">
            <w:pPr>
              <w:rPr>
                <w:sz w:val="10"/>
                <w:szCs w:val="10"/>
              </w:rPr>
            </w:pPr>
            <w:r w:rsidRPr="00667E1D">
              <w:rPr>
                <w:sz w:val="10"/>
                <w:szCs w:val="10"/>
              </w:rPr>
              <w:t>M</w:t>
            </w:r>
          </w:p>
        </w:tc>
        <w:tc>
          <w:tcPr>
            <w:tcW w:w="658" w:type="dxa"/>
          </w:tcPr>
          <w:p w14:paraId="6A6D0948" w14:textId="77777777" w:rsidR="00BF1598" w:rsidRPr="00667E1D" w:rsidRDefault="00BF1598" w:rsidP="00BE3466">
            <w:pPr>
              <w:rPr>
                <w:sz w:val="10"/>
                <w:szCs w:val="10"/>
              </w:rPr>
            </w:pPr>
            <w:r w:rsidRPr="00667E1D">
              <w:rPr>
                <w:sz w:val="10"/>
                <w:szCs w:val="10"/>
              </w:rPr>
              <w:t>2015-04-04</w:t>
            </w:r>
          </w:p>
        </w:tc>
        <w:tc>
          <w:tcPr>
            <w:tcW w:w="605" w:type="dxa"/>
          </w:tcPr>
          <w:p w14:paraId="740A04B7" w14:textId="77777777" w:rsidR="00BF1598" w:rsidRPr="00667E1D" w:rsidRDefault="00BF1598" w:rsidP="00BE3466">
            <w:pPr>
              <w:rPr>
                <w:sz w:val="10"/>
                <w:szCs w:val="10"/>
              </w:rPr>
            </w:pPr>
            <w:r w:rsidRPr="00667E1D">
              <w:rPr>
                <w:sz w:val="10"/>
                <w:szCs w:val="10"/>
              </w:rPr>
              <w:t>R</w:t>
            </w:r>
          </w:p>
        </w:tc>
        <w:tc>
          <w:tcPr>
            <w:tcW w:w="815" w:type="dxa"/>
          </w:tcPr>
          <w:p w14:paraId="3F63E075" w14:textId="77777777" w:rsidR="00BF1598" w:rsidRPr="00667E1D" w:rsidRDefault="00BF1598" w:rsidP="00BE3466">
            <w:pPr>
              <w:rPr>
                <w:sz w:val="10"/>
                <w:szCs w:val="10"/>
              </w:rPr>
            </w:pPr>
            <w:r w:rsidRPr="00667E1D">
              <w:rPr>
                <w:sz w:val="10"/>
                <w:szCs w:val="10"/>
              </w:rPr>
              <w:t>1</w:t>
            </w:r>
          </w:p>
        </w:tc>
        <w:tc>
          <w:tcPr>
            <w:tcW w:w="749" w:type="dxa"/>
          </w:tcPr>
          <w:p w14:paraId="75A6CBA2" w14:textId="77777777" w:rsidR="00BF1598" w:rsidRPr="00667E1D" w:rsidRDefault="00BF1598" w:rsidP="00BE3466">
            <w:pPr>
              <w:rPr>
                <w:sz w:val="10"/>
                <w:szCs w:val="10"/>
              </w:rPr>
            </w:pPr>
            <w:r w:rsidRPr="00667E1D">
              <w:rPr>
                <w:sz w:val="10"/>
                <w:szCs w:val="10"/>
              </w:rPr>
              <w:t>0</w:t>
            </w:r>
          </w:p>
        </w:tc>
        <w:tc>
          <w:tcPr>
            <w:tcW w:w="749" w:type="dxa"/>
          </w:tcPr>
          <w:p w14:paraId="1ADEEB9B" w14:textId="77777777" w:rsidR="00BF1598" w:rsidRPr="00667E1D" w:rsidRDefault="00BF1598" w:rsidP="00BE3466">
            <w:pPr>
              <w:rPr>
                <w:sz w:val="10"/>
                <w:szCs w:val="10"/>
              </w:rPr>
            </w:pPr>
            <w:r w:rsidRPr="00667E1D">
              <w:rPr>
                <w:sz w:val="10"/>
                <w:szCs w:val="10"/>
              </w:rPr>
              <w:t>0</w:t>
            </w:r>
          </w:p>
        </w:tc>
        <w:tc>
          <w:tcPr>
            <w:tcW w:w="749" w:type="dxa"/>
          </w:tcPr>
          <w:p w14:paraId="7501668F" w14:textId="77777777" w:rsidR="00BF1598" w:rsidRPr="00667E1D" w:rsidRDefault="00BF1598" w:rsidP="00BE3466">
            <w:pPr>
              <w:rPr>
                <w:sz w:val="10"/>
                <w:szCs w:val="10"/>
              </w:rPr>
            </w:pPr>
            <w:r w:rsidRPr="00667E1D">
              <w:rPr>
                <w:sz w:val="10"/>
                <w:szCs w:val="10"/>
              </w:rPr>
              <w:t>0</w:t>
            </w:r>
          </w:p>
        </w:tc>
        <w:tc>
          <w:tcPr>
            <w:tcW w:w="1028" w:type="dxa"/>
          </w:tcPr>
          <w:p w14:paraId="51C86034" w14:textId="77777777" w:rsidR="00BF1598" w:rsidRPr="00667E1D" w:rsidRDefault="00BF1598" w:rsidP="00BE3466">
            <w:pPr>
              <w:rPr>
                <w:sz w:val="10"/>
                <w:szCs w:val="10"/>
              </w:rPr>
            </w:pPr>
            <w:r w:rsidRPr="00667E1D">
              <w:rPr>
                <w:sz w:val="10"/>
                <w:szCs w:val="10"/>
              </w:rPr>
              <w:t>1</w:t>
            </w:r>
          </w:p>
        </w:tc>
        <w:tc>
          <w:tcPr>
            <w:tcW w:w="1417" w:type="dxa"/>
          </w:tcPr>
          <w:p w14:paraId="0F1F863B" w14:textId="77777777" w:rsidR="00BF1598" w:rsidRPr="00667E1D" w:rsidRDefault="00BF1598" w:rsidP="00BE3466">
            <w:pPr>
              <w:rPr>
                <w:sz w:val="10"/>
                <w:szCs w:val="10"/>
              </w:rPr>
            </w:pPr>
            <w:r w:rsidRPr="00667E1D">
              <w:rPr>
                <w:sz w:val="10"/>
                <w:szCs w:val="10"/>
              </w:rPr>
              <w:t>1345</w:t>
            </w:r>
          </w:p>
        </w:tc>
        <w:tc>
          <w:tcPr>
            <w:tcW w:w="1389" w:type="dxa"/>
          </w:tcPr>
          <w:p w14:paraId="476D4905" w14:textId="77777777" w:rsidR="00BF1598" w:rsidRPr="00667E1D" w:rsidRDefault="00BF1598" w:rsidP="00BE3466">
            <w:pPr>
              <w:rPr>
                <w:sz w:val="10"/>
                <w:szCs w:val="10"/>
              </w:rPr>
            </w:pPr>
            <w:r w:rsidRPr="00667E1D">
              <w:rPr>
                <w:sz w:val="10"/>
                <w:szCs w:val="10"/>
              </w:rPr>
              <w:t>2021-04-01</w:t>
            </w:r>
          </w:p>
        </w:tc>
        <w:tc>
          <w:tcPr>
            <w:tcW w:w="1356" w:type="dxa"/>
          </w:tcPr>
          <w:p w14:paraId="46971883" w14:textId="77777777" w:rsidR="00BF1598" w:rsidRPr="00667E1D" w:rsidRDefault="00BF1598" w:rsidP="00BE3466">
            <w:pPr>
              <w:rPr>
                <w:sz w:val="10"/>
                <w:szCs w:val="10"/>
              </w:rPr>
            </w:pPr>
            <w:r w:rsidRPr="00667E1D">
              <w:rPr>
                <w:sz w:val="10"/>
                <w:szCs w:val="10"/>
              </w:rPr>
              <w:t>2022-03-31</w:t>
            </w:r>
          </w:p>
        </w:tc>
        <w:tc>
          <w:tcPr>
            <w:tcW w:w="649" w:type="dxa"/>
          </w:tcPr>
          <w:p w14:paraId="2D942F4F" w14:textId="77777777" w:rsidR="00BF1598" w:rsidRPr="00667E1D" w:rsidRDefault="00BF1598" w:rsidP="00BE3466">
            <w:pPr>
              <w:rPr>
                <w:sz w:val="10"/>
                <w:szCs w:val="10"/>
              </w:rPr>
            </w:pPr>
            <w:r w:rsidRPr="00667E1D">
              <w:rPr>
                <w:sz w:val="10"/>
                <w:szCs w:val="10"/>
              </w:rPr>
              <w:t>AUT20</w:t>
            </w:r>
          </w:p>
        </w:tc>
      </w:tr>
      <w:tr w:rsidR="00BF1598" w:rsidRPr="00667E1D" w14:paraId="0E64717D" w14:textId="77777777" w:rsidTr="00BE3466">
        <w:trPr>
          <w:trHeight w:hRule="exact" w:val="170"/>
        </w:trPr>
        <w:tc>
          <w:tcPr>
            <w:tcW w:w="439" w:type="dxa"/>
          </w:tcPr>
          <w:p w14:paraId="5D1A6441" w14:textId="77777777" w:rsidR="00BF1598" w:rsidRPr="00667E1D" w:rsidRDefault="00BF1598" w:rsidP="00BE3466">
            <w:pPr>
              <w:rPr>
                <w:sz w:val="10"/>
                <w:szCs w:val="10"/>
              </w:rPr>
            </w:pPr>
            <w:r w:rsidRPr="00667E1D">
              <w:rPr>
                <w:sz w:val="10"/>
                <w:szCs w:val="10"/>
              </w:rPr>
              <w:t>123</w:t>
            </w:r>
          </w:p>
        </w:tc>
        <w:tc>
          <w:tcPr>
            <w:tcW w:w="528" w:type="dxa"/>
          </w:tcPr>
          <w:p w14:paraId="5884F198" w14:textId="77777777" w:rsidR="00BF1598" w:rsidRPr="00667E1D" w:rsidRDefault="00BF1598" w:rsidP="00BE3466">
            <w:pPr>
              <w:rPr>
                <w:sz w:val="10"/>
                <w:szCs w:val="10"/>
              </w:rPr>
            </w:pPr>
            <w:r w:rsidRPr="00667E1D">
              <w:rPr>
                <w:sz w:val="10"/>
                <w:szCs w:val="10"/>
              </w:rPr>
              <w:t>1234</w:t>
            </w:r>
          </w:p>
        </w:tc>
        <w:tc>
          <w:tcPr>
            <w:tcW w:w="964" w:type="dxa"/>
          </w:tcPr>
          <w:p w14:paraId="7F354834" w14:textId="77777777" w:rsidR="00BF1598" w:rsidRPr="00667E1D" w:rsidRDefault="00BF1598" w:rsidP="00BE3466">
            <w:pPr>
              <w:rPr>
                <w:sz w:val="10"/>
                <w:szCs w:val="10"/>
              </w:rPr>
            </w:pPr>
            <w:r w:rsidRPr="00667E1D">
              <w:rPr>
                <w:sz w:val="10"/>
                <w:szCs w:val="10"/>
              </w:rPr>
              <w:t>B123456789012</w:t>
            </w:r>
          </w:p>
        </w:tc>
        <w:tc>
          <w:tcPr>
            <w:tcW w:w="752" w:type="dxa"/>
          </w:tcPr>
          <w:p w14:paraId="3A1FF9FD" w14:textId="77777777" w:rsidR="00BF1598" w:rsidRPr="00667E1D" w:rsidRDefault="00BF1598" w:rsidP="00BE3466">
            <w:pPr>
              <w:rPr>
                <w:sz w:val="10"/>
                <w:szCs w:val="10"/>
              </w:rPr>
            </w:pPr>
            <w:r w:rsidRPr="00667E1D">
              <w:rPr>
                <w:sz w:val="10"/>
                <w:szCs w:val="10"/>
              </w:rPr>
              <w:t>Surname 2</w:t>
            </w:r>
          </w:p>
        </w:tc>
        <w:tc>
          <w:tcPr>
            <w:tcW w:w="783" w:type="dxa"/>
          </w:tcPr>
          <w:p w14:paraId="77C62591" w14:textId="77777777" w:rsidR="00BF1598" w:rsidRPr="00667E1D" w:rsidRDefault="00BF1598" w:rsidP="00BE3466">
            <w:pPr>
              <w:rPr>
                <w:sz w:val="10"/>
                <w:szCs w:val="10"/>
              </w:rPr>
            </w:pPr>
            <w:r w:rsidRPr="00667E1D">
              <w:rPr>
                <w:sz w:val="10"/>
                <w:szCs w:val="10"/>
              </w:rPr>
              <w:t>Forename 2</w:t>
            </w:r>
          </w:p>
        </w:tc>
        <w:tc>
          <w:tcPr>
            <w:tcW w:w="583" w:type="dxa"/>
          </w:tcPr>
          <w:p w14:paraId="079C1088" w14:textId="77777777" w:rsidR="00BF1598" w:rsidRPr="00667E1D" w:rsidRDefault="00BF1598" w:rsidP="00BE3466">
            <w:pPr>
              <w:rPr>
                <w:sz w:val="10"/>
                <w:szCs w:val="10"/>
              </w:rPr>
            </w:pPr>
            <w:r w:rsidRPr="00667E1D">
              <w:rPr>
                <w:sz w:val="10"/>
                <w:szCs w:val="10"/>
              </w:rPr>
              <w:t>F</w:t>
            </w:r>
          </w:p>
        </w:tc>
        <w:tc>
          <w:tcPr>
            <w:tcW w:w="658" w:type="dxa"/>
          </w:tcPr>
          <w:p w14:paraId="0932F7C5" w14:textId="77777777" w:rsidR="00BF1598" w:rsidRPr="00667E1D" w:rsidRDefault="00BF1598" w:rsidP="00BE3466">
            <w:pPr>
              <w:rPr>
                <w:sz w:val="10"/>
                <w:szCs w:val="10"/>
              </w:rPr>
            </w:pPr>
            <w:r w:rsidRPr="00667E1D">
              <w:rPr>
                <w:sz w:val="10"/>
                <w:szCs w:val="10"/>
              </w:rPr>
              <w:t>2007-04-14</w:t>
            </w:r>
          </w:p>
        </w:tc>
        <w:tc>
          <w:tcPr>
            <w:tcW w:w="605" w:type="dxa"/>
          </w:tcPr>
          <w:p w14:paraId="0357E330" w14:textId="77777777" w:rsidR="00BF1598" w:rsidRPr="00667E1D" w:rsidRDefault="00BF1598" w:rsidP="00BE3466">
            <w:pPr>
              <w:rPr>
                <w:sz w:val="10"/>
                <w:szCs w:val="10"/>
              </w:rPr>
            </w:pPr>
            <w:r w:rsidRPr="00667E1D">
              <w:rPr>
                <w:sz w:val="10"/>
                <w:szCs w:val="10"/>
              </w:rPr>
              <w:t>9</w:t>
            </w:r>
          </w:p>
        </w:tc>
        <w:tc>
          <w:tcPr>
            <w:tcW w:w="815" w:type="dxa"/>
          </w:tcPr>
          <w:p w14:paraId="5DB358C4" w14:textId="77777777" w:rsidR="00BF1598" w:rsidRPr="00667E1D" w:rsidRDefault="00BF1598" w:rsidP="00BE3466">
            <w:pPr>
              <w:rPr>
                <w:sz w:val="10"/>
                <w:szCs w:val="10"/>
              </w:rPr>
            </w:pPr>
            <w:r w:rsidRPr="00667E1D">
              <w:rPr>
                <w:sz w:val="10"/>
                <w:szCs w:val="10"/>
              </w:rPr>
              <w:t>1</w:t>
            </w:r>
          </w:p>
        </w:tc>
        <w:tc>
          <w:tcPr>
            <w:tcW w:w="749" w:type="dxa"/>
          </w:tcPr>
          <w:p w14:paraId="4461371D" w14:textId="77777777" w:rsidR="00BF1598" w:rsidRPr="00667E1D" w:rsidRDefault="00BF1598" w:rsidP="00BE3466">
            <w:pPr>
              <w:rPr>
                <w:sz w:val="10"/>
                <w:szCs w:val="10"/>
              </w:rPr>
            </w:pPr>
            <w:r w:rsidRPr="00667E1D">
              <w:rPr>
                <w:sz w:val="10"/>
                <w:szCs w:val="10"/>
              </w:rPr>
              <w:t>1</w:t>
            </w:r>
          </w:p>
        </w:tc>
        <w:tc>
          <w:tcPr>
            <w:tcW w:w="749" w:type="dxa"/>
          </w:tcPr>
          <w:p w14:paraId="608C1A31" w14:textId="77777777" w:rsidR="00BF1598" w:rsidRPr="00667E1D" w:rsidRDefault="00BF1598" w:rsidP="00BE3466">
            <w:pPr>
              <w:rPr>
                <w:sz w:val="10"/>
                <w:szCs w:val="10"/>
              </w:rPr>
            </w:pPr>
            <w:r w:rsidRPr="00667E1D">
              <w:rPr>
                <w:sz w:val="10"/>
                <w:szCs w:val="10"/>
              </w:rPr>
              <w:t>0</w:t>
            </w:r>
          </w:p>
        </w:tc>
        <w:tc>
          <w:tcPr>
            <w:tcW w:w="749" w:type="dxa"/>
          </w:tcPr>
          <w:p w14:paraId="79D5AEA7" w14:textId="77777777" w:rsidR="00BF1598" w:rsidRPr="00667E1D" w:rsidRDefault="00BF1598" w:rsidP="00BE3466">
            <w:pPr>
              <w:rPr>
                <w:sz w:val="10"/>
                <w:szCs w:val="10"/>
              </w:rPr>
            </w:pPr>
            <w:r w:rsidRPr="00667E1D">
              <w:rPr>
                <w:sz w:val="10"/>
                <w:szCs w:val="10"/>
              </w:rPr>
              <w:t>0</w:t>
            </w:r>
          </w:p>
        </w:tc>
        <w:tc>
          <w:tcPr>
            <w:tcW w:w="1028" w:type="dxa"/>
          </w:tcPr>
          <w:p w14:paraId="159A293E" w14:textId="77777777" w:rsidR="00BF1598" w:rsidRPr="00667E1D" w:rsidRDefault="00BF1598" w:rsidP="00BE3466">
            <w:pPr>
              <w:rPr>
                <w:sz w:val="10"/>
                <w:szCs w:val="10"/>
              </w:rPr>
            </w:pPr>
            <w:r w:rsidRPr="00667E1D">
              <w:rPr>
                <w:sz w:val="10"/>
                <w:szCs w:val="10"/>
              </w:rPr>
              <w:t>1</w:t>
            </w:r>
          </w:p>
        </w:tc>
        <w:tc>
          <w:tcPr>
            <w:tcW w:w="1417" w:type="dxa"/>
          </w:tcPr>
          <w:p w14:paraId="562CEAA4" w14:textId="77777777" w:rsidR="00BF1598" w:rsidRPr="00667E1D" w:rsidRDefault="00BF1598" w:rsidP="00BE3466">
            <w:pPr>
              <w:rPr>
                <w:sz w:val="10"/>
                <w:szCs w:val="10"/>
              </w:rPr>
            </w:pPr>
            <w:r w:rsidRPr="00667E1D">
              <w:rPr>
                <w:sz w:val="10"/>
                <w:szCs w:val="10"/>
              </w:rPr>
              <w:t>1655</w:t>
            </w:r>
          </w:p>
        </w:tc>
        <w:tc>
          <w:tcPr>
            <w:tcW w:w="1389" w:type="dxa"/>
          </w:tcPr>
          <w:p w14:paraId="14327B7C" w14:textId="77777777" w:rsidR="00BF1598" w:rsidRPr="00667E1D" w:rsidRDefault="00BF1598" w:rsidP="00BE3466">
            <w:pPr>
              <w:rPr>
                <w:sz w:val="10"/>
                <w:szCs w:val="10"/>
              </w:rPr>
            </w:pPr>
            <w:r w:rsidRPr="00667E1D">
              <w:rPr>
                <w:sz w:val="10"/>
                <w:szCs w:val="10"/>
              </w:rPr>
              <w:t>2021-04-01</w:t>
            </w:r>
          </w:p>
        </w:tc>
        <w:tc>
          <w:tcPr>
            <w:tcW w:w="1356" w:type="dxa"/>
          </w:tcPr>
          <w:p w14:paraId="6FB7F8B8" w14:textId="77777777" w:rsidR="00BF1598" w:rsidRPr="00667E1D" w:rsidRDefault="00BF1598" w:rsidP="00BE3466">
            <w:pPr>
              <w:rPr>
                <w:sz w:val="10"/>
                <w:szCs w:val="10"/>
              </w:rPr>
            </w:pPr>
            <w:r w:rsidRPr="00667E1D">
              <w:rPr>
                <w:sz w:val="10"/>
                <w:szCs w:val="10"/>
              </w:rPr>
              <w:t>2022-03-31</w:t>
            </w:r>
          </w:p>
        </w:tc>
        <w:tc>
          <w:tcPr>
            <w:tcW w:w="649" w:type="dxa"/>
          </w:tcPr>
          <w:p w14:paraId="7FCD9F47" w14:textId="77777777" w:rsidR="00BF1598" w:rsidRPr="00667E1D" w:rsidRDefault="00BF1598" w:rsidP="00BE3466">
            <w:pPr>
              <w:rPr>
                <w:sz w:val="10"/>
                <w:szCs w:val="10"/>
              </w:rPr>
            </w:pPr>
            <w:r w:rsidRPr="00667E1D">
              <w:rPr>
                <w:sz w:val="10"/>
                <w:szCs w:val="10"/>
              </w:rPr>
              <w:t>AUT20</w:t>
            </w:r>
          </w:p>
        </w:tc>
      </w:tr>
      <w:tr w:rsidR="00BF1598" w:rsidRPr="00667E1D" w14:paraId="0BBAED80" w14:textId="77777777" w:rsidTr="00BE3466">
        <w:trPr>
          <w:trHeight w:hRule="exact" w:val="170"/>
        </w:trPr>
        <w:tc>
          <w:tcPr>
            <w:tcW w:w="439" w:type="dxa"/>
          </w:tcPr>
          <w:p w14:paraId="3E628447" w14:textId="77777777" w:rsidR="00BF1598" w:rsidRPr="00667E1D" w:rsidRDefault="00BF1598" w:rsidP="00BE3466">
            <w:pPr>
              <w:rPr>
                <w:sz w:val="10"/>
                <w:szCs w:val="10"/>
              </w:rPr>
            </w:pPr>
            <w:r w:rsidRPr="00667E1D">
              <w:rPr>
                <w:sz w:val="10"/>
                <w:szCs w:val="10"/>
              </w:rPr>
              <w:t>123</w:t>
            </w:r>
          </w:p>
        </w:tc>
        <w:tc>
          <w:tcPr>
            <w:tcW w:w="528" w:type="dxa"/>
          </w:tcPr>
          <w:p w14:paraId="647976A6" w14:textId="77777777" w:rsidR="00BF1598" w:rsidRPr="00667E1D" w:rsidRDefault="00BF1598" w:rsidP="00BE3466">
            <w:pPr>
              <w:rPr>
                <w:sz w:val="10"/>
                <w:szCs w:val="10"/>
              </w:rPr>
            </w:pPr>
            <w:r w:rsidRPr="00667E1D">
              <w:rPr>
                <w:sz w:val="10"/>
                <w:szCs w:val="10"/>
              </w:rPr>
              <w:t>1234</w:t>
            </w:r>
          </w:p>
        </w:tc>
        <w:tc>
          <w:tcPr>
            <w:tcW w:w="964" w:type="dxa"/>
          </w:tcPr>
          <w:p w14:paraId="22C9BCDC" w14:textId="77777777" w:rsidR="00BF1598" w:rsidRPr="00667E1D" w:rsidRDefault="00BF1598" w:rsidP="00BE3466">
            <w:pPr>
              <w:rPr>
                <w:sz w:val="10"/>
                <w:szCs w:val="10"/>
              </w:rPr>
            </w:pPr>
            <w:r w:rsidRPr="00667E1D">
              <w:rPr>
                <w:sz w:val="10"/>
                <w:szCs w:val="10"/>
              </w:rPr>
              <w:t>C123456789012</w:t>
            </w:r>
          </w:p>
        </w:tc>
        <w:tc>
          <w:tcPr>
            <w:tcW w:w="752" w:type="dxa"/>
          </w:tcPr>
          <w:p w14:paraId="305F15BF" w14:textId="77777777" w:rsidR="00BF1598" w:rsidRPr="00667E1D" w:rsidRDefault="00BF1598" w:rsidP="00BE3466">
            <w:pPr>
              <w:rPr>
                <w:sz w:val="10"/>
                <w:szCs w:val="10"/>
              </w:rPr>
            </w:pPr>
            <w:r w:rsidRPr="00667E1D">
              <w:rPr>
                <w:sz w:val="10"/>
                <w:szCs w:val="10"/>
              </w:rPr>
              <w:t>Surname 3</w:t>
            </w:r>
          </w:p>
        </w:tc>
        <w:tc>
          <w:tcPr>
            <w:tcW w:w="783" w:type="dxa"/>
          </w:tcPr>
          <w:p w14:paraId="4AD20159" w14:textId="77777777" w:rsidR="00BF1598" w:rsidRPr="00667E1D" w:rsidRDefault="00BF1598" w:rsidP="00BE3466">
            <w:pPr>
              <w:rPr>
                <w:sz w:val="10"/>
                <w:szCs w:val="10"/>
              </w:rPr>
            </w:pPr>
            <w:r w:rsidRPr="00667E1D">
              <w:rPr>
                <w:sz w:val="10"/>
                <w:szCs w:val="10"/>
              </w:rPr>
              <w:t>Forename 3</w:t>
            </w:r>
          </w:p>
        </w:tc>
        <w:tc>
          <w:tcPr>
            <w:tcW w:w="583" w:type="dxa"/>
          </w:tcPr>
          <w:p w14:paraId="758A9FAD" w14:textId="77777777" w:rsidR="00BF1598" w:rsidRPr="00667E1D" w:rsidRDefault="00BF1598" w:rsidP="00BE3466">
            <w:pPr>
              <w:rPr>
                <w:sz w:val="10"/>
                <w:szCs w:val="10"/>
              </w:rPr>
            </w:pPr>
            <w:r w:rsidRPr="00667E1D">
              <w:rPr>
                <w:sz w:val="10"/>
                <w:szCs w:val="10"/>
              </w:rPr>
              <w:t>M</w:t>
            </w:r>
          </w:p>
        </w:tc>
        <w:tc>
          <w:tcPr>
            <w:tcW w:w="658" w:type="dxa"/>
          </w:tcPr>
          <w:p w14:paraId="621CA2B6" w14:textId="77777777" w:rsidR="00BF1598" w:rsidRPr="00667E1D" w:rsidRDefault="00BF1598" w:rsidP="00BE3466">
            <w:pPr>
              <w:rPr>
                <w:sz w:val="10"/>
                <w:szCs w:val="10"/>
              </w:rPr>
            </w:pPr>
            <w:r w:rsidRPr="00667E1D">
              <w:rPr>
                <w:sz w:val="10"/>
                <w:szCs w:val="10"/>
              </w:rPr>
              <w:t>2014-02-01</w:t>
            </w:r>
          </w:p>
        </w:tc>
        <w:tc>
          <w:tcPr>
            <w:tcW w:w="605" w:type="dxa"/>
          </w:tcPr>
          <w:p w14:paraId="7F9B0B7C" w14:textId="77777777" w:rsidR="00BF1598" w:rsidRPr="00667E1D" w:rsidRDefault="00BF1598" w:rsidP="00BE3466">
            <w:pPr>
              <w:rPr>
                <w:sz w:val="10"/>
                <w:szCs w:val="10"/>
              </w:rPr>
            </w:pPr>
            <w:r w:rsidRPr="00667E1D">
              <w:rPr>
                <w:sz w:val="10"/>
                <w:szCs w:val="10"/>
              </w:rPr>
              <w:t>1</w:t>
            </w:r>
          </w:p>
        </w:tc>
        <w:tc>
          <w:tcPr>
            <w:tcW w:w="815" w:type="dxa"/>
          </w:tcPr>
          <w:p w14:paraId="7A149F69" w14:textId="77777777" w:rsidR="00BF1598" w:rsidRPr="00667E1D" w:rsidRDefault="00BF1598" w:rsidP="00BE3466">
            <w:pPr>
              <w:rPr>
                <w:sz w:val="10"/>
                <w:szCs w:val="10"/>
              </w:rPr>
            </w:pPr>
            <w:r w:rsidRPr="00667E1D">
              <w:rPr>
                <w:sz w:val="10"/>
                <w:szCs w:val="10"/>
              </w:rPr>
              <w:t>1</w:t>
            </w:r>
          </w:p>
        </w:tc>
        <w:tc>
          <w:tcPr>
            <w:tcW w:w="749" w:type="dxa"/>
          </w:tcPr>
          <w:p w14:paraId="043479A8" w14:textId="77777777" w:rsidR="00BF1598" w:rsidRPr="00667E1D" w:rsidRDefault="00BF1598" w:rsidP="00BE3466">
            <w:pPr>
              <w:rPr>
                <w:sz w:val="10"/>
                <w:szCs w:val="10"/>
              </w:rPr>
            </w:pPr>
            <w:r w:rsidRPr="00667E1D">
              <w:rPr>
                <w:sz w:val="10"/>
                <w:szCs w:val="10"/>
              </w:rPr>
              <w:t>0</w:t>
            </w:r>
          </w:p>
        </w:tc>
        <w:tc>
          <w:tcPr>
            <w:tcW w:w="749" w:type="dxa"/>
          </w:tcPr>
          <w:p w14:paraId="6C2BD4E8" w14:textId="77777777" w:rsidR="00BF1598" w:rsidRPr="00667E1D" w:rsidRDefault="00BF1598" w:rsidP="00BE3466">
            <w:pPr>
              <w:rPr>
                <w:sz w:val="10"/>
                <w:szCs w:val="10"/>
              </w:rPr>
            </w:pPr>
            <w:r w:rsidRPr="00667E1D">
              <w:rPr>
                <w:sz w:val="10"/>
                <w:szCs w:val="10"/>
              </w:rPr>
              <w:t>1</w:t>
            </w:r>
          </w:p>
        </w:tc>
        <w:tc>
          <w:tcPr>
            <w:tcW w:w="749" w:type="dxa"/>
          </w:tcPr>
          <w:p w14:paraId="6893AEEE" w14:textId="77777777" w:rsidR="00BF1598" w:rsidRPr="00667E1D" w:rsidRDefault="00BF1598" w:rsidP="00BE3466">
            <w:pPr>
              <w:rPr>
                <w:sz w:val="10"/>
                <w:szCs w:val="10"/>
              </w:rPr>
            </w:pPr>
            <w:r w:rsidRPr="00667E1D">
              <w:rPr>
                <w:sz w:val="10"/>
                <w:szCs w:val="10"/>
              </w:rPr>
              <w:t>0</w:t>
            </w:r>
          </w:p>
        </w:tc>
        <w:tc>
          <w:tcPr>
            <w:tcW w:w="1028" w:type="dxa"/>
          </w:tcPr>
          <w:p w14:paraId="04AADAF9" w14:textId="77777777" w:rsidR="00BF1598" w:rsidRPr="00667E1D" w:rsidRDefault="00BF1598" w:rsidP="00BE3466">
            <w:pPr>
              <w:rPr>
                <w:sz w:val="10"/>
                <w:szCs w:val="10"/>
              </w:rPr>
            </w:pPr>
            <w:r w:rsidRPr="00667E1D">
              <w:rPr>
                <w:sz w:val="10"/>
                <w:szCs w:val="10"/>
              </w:rPr>
              <w:t>1</w:t>
            </w:r>
          </w:p>
        </w:tc>
        <w:tc>
          <w:tcPr>
            <w:tcW w:w="1417" w:type="dxa"/>
          </w:tcPr>
          <w:p w14:paraId="299F3543" w14:textId="77777777" w:rsidR="00BF1598" w:rsidRPr="00667E1D" w:rsidRDefault="00BF1598" w:rsidP="00BE3466">
            <w:pPr>
              <w:rPr>
                <w:sz w:val="10"/>
                <w:szCs w:val="10"/>
              </w:rPr>
            </w:pPr>
            <w:r w:rsidRPr="00667E1D">
              <w:rPr>
                <w:sz w:val="10"/>
                <w:szCs w:val="10"/>
              </w:rPr>
              <w:t>2345</w:t>
            </w:r>
          </w:p>
        </w:tc>
        <w:tc>
          <w:tcPr>
            <w:tcW w:w="1389" w:type="dxa"/>
          </w:tcPr>
          <w:p w14:paraId="5BCB04A9" w14:textId="77777777" w:rsidR="00BF1598" w:rsidRPr="00667E1D" w:rsidRDefault="00BF1598" w:rsidP="00BE3466">
            <w:pPr>
              <w:rPr>
                <w:sz w:val="10"/>
                <w:szCs w:val="10"/>
              </w:rPr>
            </w:pPr>
            <w:r w:rsidRPr="00667E1D">
              <w:rPr>
                <w:sz w:val="10"/>
                <w:szCs w:val="10"/>
              </w:rPr>
              <w:t>2021-04-01</w:t>
            </w:r>
          </w:p>
        </w:tc>
        <w:tc>
          <w:tcPr>
            <w:tcW w:w="1356" w:type="dxa"/>
          </w:tcPr>
          <w:p w14:paraId="167E9F83" w14:textId="77777777" w:rsidR="00BF1598" w:rsidRPr="00667E1D" w:rsidRDefault="00BF1598" w:rsidP="00BE3466">
            <w:pPr>
              <w:rPr>
                <w:sz w:val="10"/>
                <w:szCs w:val="10"/>
              </w:rPr>
            </w:pPr>
            <w:r w:rsidRPr="00667E1D">
              <w:rPr>
                <w:sz w:val="10"/>
                <w:szCs w:val="10"/>
              </w:rPr>
              <w:t>2022-03-31</w:t>
            </w:r>
          </w:p>
        </w:tc>
        <w:tc>
          <w:tcPr>
            <w:tcW w:w="649" w:type="dxa"/>
          </w:tcPr>
          <w:p w14:paraId="12BA2F72" w14:textId="77777777" w:rsidR="00BF1598" w:rsidRPr="00667E1D" w:rsidRDefault="00BF1598" w:rsidP="00BE3466">
            <w:pPr>
              <w:rPr>
                <w:sz w:val="10"/>
                <w:szCs w:val="10"/>
              </w:rPr>
            </w:pPr>
            <w:r w:rsidRPr="00667E1D">
              <w:rPr>
                <w:sz w:val="10"/>
                <w:szCs w:val="10"/>
              </w:rPr>
              <w:t>AUT20</w:t>
            </w:r>
          </w:p>
        </w:tc>
      </w:tr>
      <w:tr w:rsidR="00BF1598" w:rsidRPr="00667E1D" w14:paraId="7BD22360" w14:textId="77777777" w:rsidTr="00BE3466">
        <w:trPr>
          <w:trHeight w:hRule="exact" w:val="170"/>
        </w:trPr>
        <w:tc>
          <w:tcPr>
            <w:tcW w:w="439" w:type="dxa"/>
          </w:tcPr>
          <w:p w14:paraId="1D360D1C" w14:textId="77777777" w:rsidR="00BF1598" w:rsidRPr="00667E1D" w:rsidRDefault="00BF1598" w:rsidP="00BE3466">
            <w:pPr>
              <w:rPr>
                <w:sz w:val="10"/>
                <w:szCs w:val="10"/>
              </w:rPr>
            </w:pPr>
            <w:r w:rsidRPr="00667E1D">
              <w:rPr>
                <w:sz w:val="10"/>
                <w:szCs w:val="10"/>
              </w:rPr>
              <w:t>123</w:t>
            </w:r>
          </w:p>
        </w:tc>
        <w:tc>
          <w:tcPr>
            <w:tcW w:w="528" w:type="dxa"/>
          </w:tcPr>
          <w:p w14:paraId="3DA1BB32" w14:textId="77777777" w:rsidR="00BF1598" w:rsidRPr="00667E1D" w:rsidRDefault="00BF1598" w:rsidP="00BE3466">
            <w:pPr>
              <w:rPr>
                <w:sz w:val="10"/>
                <w:szCs w:val="10"/>
              </w:rPr>
            </w:pPr>
            <w:r w:rsidRPr="00667E1D">
              <w:rPr>
                <w:sz w:val="10"/>
                <w:szCs w:val="10"/>
              </w:rPr>
              <w:t>4321</w:t>
            </w:r>
          </w:p>
        </w:tc>
        <w:tc>
          <w:tcPr>
            <w:tcW w:w="964" w:type="dxa"/>
          </w:tcPr>
          <w:p w14:paraId="009746B5" w14:textId="77777777" w:rsidR="00BF1598" w:rsidRPr="00667E1D" w:rsidRDefault="00BF1598" w:rsidP="00BE3466">
            <w:pPr>
              <w:rPr>
                <w:sz w:val="10"/>
                <w:szCs w:val="10"/>
              </w:rPr>
            </w:pPr>
            <w:r w:rsidRPr="00667E1D">
              <w:rPr>
                <w:sz w:val="10"/>
                <w:szCs w:val="10"/>
              </w:rPr>
              <w:t>D123456789012</w:t>
            </w:r>
          </w:p>
        </w:tc>
        <w:tc>
          <w:tcPr>
            <w:tcW w:w="752" w:type="dxa"/>
          </w:tcPr>
          <w:p w14:paraId="4680438D" w14:textId="77777777" w:rsidR="00BF1598" w:rsidRPr="00667E1D" w:rsidRDefault="00BF1598" w:rsidP="00BE3466">
            <w:pPr>
              <w:rPr>
                <w:sz w:val="10"/>
                <w:szCs w:val="10"/>
              </w:rPr>
            </w:pPr>
            <w:r w:rsidRPr="00667E1D">
              <w:rPr>
                <w:sz w:val="10"/>
                <w:szCs w:val="10"/>
              </w:rPr>
              <w:t>Surname 4</w:t>
            </w:r>
          </w:p>
        </w:tc>
        <w:tc>
          <w:tcPr>
            <w:tcW w:w="783" w:type="dxa"/>
          </w:tcPr>
          <w:p w14:paraId="41AC6219" w14:textId="77777777" w:rsidR="00BF1598" w:rsidRPr="00667E1D" w:rsidRDefault="00BF1598" w:rsidP="00BE3466">
            <w:pPr>
              <w:rPr>
                <w:sz w:val="10"/>
                <w:szCs w:val="10"/>
              </w:rPr>
            </w:pPr>
            <w:r w:rsidRPr="00667E1D">
              <w:rPr>
                <w:sz w:val="10"/>
                <w:szCs w:val="10"/>
              </w:rPr>
              <w:t>Forename 4</w:t>
            </w:r>
          </w:p>
        </w:tc>
        <w:tc>
          <w:tcPr>
            <w:tcW w:w="583" w:type="dxa"/>
          </w:tcPr>
          <w:p w14:paraId="0D3C3147" w14:textId="77777777" w:rsidR="00BF1598" w:rsidRPr="00667E1D" w:rsidRDefault="00BF1598" w:rsidP="00BE3466">
            <w:pPr>
              <w:rPr>
                <w:sz w:val="10"/>
                <w:szCs w:val="10"/>
              </w:rPr>
            </w:pPr>
            <w:r w:rsidRPr="00667E1D">
              <w:rPr>
                <w:sz w:val="10"/>
                <w:szCs w:val="10"/>
              </w:rPr>
              <w:t>F</w:t>
            </w:r>
          </w:p>
        </w:tc>
        <w:tc>
          <w:tcPr>
            <w:tcW w:w="658" w:type="dxa"/>
          </w:tcPr>
          <w:p w14:paraId="593B1C40" w14:textId="77777777" w:rsidR="00BF1598" w:rsidRPr="00667E1D" w:rsidRDefault="00BF1598" w:rsidP="00BE3466">
            <w:pPr>
              <w:rPr>
                <w:sz w:val="10"/>
                <w:szCs w:val="10"/>
              </w:rPr>
            </w:pPr>
            <w:r w:rsidRPr="00667E1D">
              <w:rPr>
                <w:sz w:val="10"/>
                <w:szCs w:val="10"/>
              </w:rPr>
              <w:t>2011-12-25</w:t>
            </w:r>
          </w:p>
        </w:tc>
        <w:tc>
          <w:tcPr>
            <w:tcW w:w="605" w:type="dxa"/>
          </w:tcPr>
          <w:p w14:paraId="4BB7AA93" w14:textId="77777777" w:rsidR="00BF1598" w:rsidRPr="00667E1D" w:rsidRDefault="00BF1598" w:rsidP="00BE3466">
            <w:pPr>
              <w:rPr>
                <w:sz w:val="10"/>
                <w:szCs w:val="10"/>
              </w:rPr>
            </w:pPr>
            <w:r w:rsidRPr="00667E1D">
              <w:rPr>
                <w:sz w:val="10"/>
                <w:szCs w:val="10"/>
              </w:rPr>
              <w:t>5</w:t>
            </w:r>
          </w:p>
        </w:tc>
        <w:tc>
          <w:tcPr>
            <w:tcW w:w="815" w:type="dxa"/>
          </w:tcPr>
          <w:p w14:paraId="6017B5BF" w14:textId="77777777" w:rsidR="00BF1598" w:rsidRPr="00667E1D" w:rsidRDefault="00BF1598" w:rsidP="00BE3466">
            <w:pPr>
              <w:rPr>
                <w:sz w:val="10"/>
                <w:szCs w:val="10"/>
              </w:rPr>
            </w:pPr>
            <w:r w:rsidRPr="00667E1D">
              <w:rPr>
                <w:sz w:val="10"/>
                <w:szCs w:val="10"/>
              </w:rPr>
              <w:t>1</w:t>
            </w:r>
          </w:p>
        </w:tc>
        <w:tc>
          <w:tcPr>
            <w:tcW w:w="749" w:type="dxa"/>
          </w:tcPr>
          <w:p w14:paraId="08A45341" w14:textId="77777777" w:rsidR="00BF1598" w:rsidRPr="00667E1D" w:rsidRDefault="00BF1598" w:rsidP="00BE3466">
            <w:pPr>
              <w:rPr>
                <w:sz w:val="10"/>
                <w:szCs w:val="10"/>
              </w:rPr>
            </w:pPr>
            <w:r w:rsidRPr="00667E1D">
              <w:rPr>
                <w:sz w:val="10"/>
                <w:szCs w:val="10"/>
              </w:rPr>
              <w:t>0</w:t>
            </w:r>
          </w:p>
        </w:tc>
        <w:tc>
          <w:tcPr>
            <w:tcW w:w="749" w:type="dxa"/>
          </w:tcPr>
          <w:p w14:paraId="231AA98D" w14:textId="77777777" w:rsidR="00BF1598" w:rsidRPr="00667E1D" w:rsidRDefault="00BF1598" w:rsidP="00BE3466">
            <w:pPr>
              <w:rPr>
                <w:sz w:val="10"/>
                <w:szCs w:val="10"/>
              </w:rPr>
            </w:pPr>
            <w:r w:rsidRPr="00667E1D">
              <w:rPr>
                <w:sz w:val="10"/>
                <w:szCs w:val="10"/>
              </w:rPr>
              <w:t>0</w:t>
            </w:r>
          </w:p>
        </w:tc>
        <w:tc>
          <w:tcPr>
            <w:tcW w:w="749" w:type="dxa"/>
          </w:tcPr>
          <w:p w14:paraId="50E73DE5" w14:textId="77777777" w:rsidR="00BF1598" w:rsidRPr="00667E1D" w:rsidRDefault="00BF1598" w:rsidP="00BE3466">
            <w:pPr>
              <w:rPr>
                <w:sz w:val="10"/>
                <w:szCs w:val="10"/>
              </w:rPr>
            </w:pPr>
            <w:r w:rsidRPr="00667E1D">
              <w:rPr>
                <w:sz w:val="10"/>
                <w:szCs w:val="10"/>
              </w:rPr>
              <w:t>1</w:t>
            </w:r>
          </w:p>
        </w:tc>
        <w:tc>
          <w:tcPr>
            <w:tcW w:w="1028" w:type="dxa"/>
          </w:tcPr>
          <w:p w14:paraId="523E5275" w14:textId="77777777" w:rsidR="00BF1598" w:rsidRPr="00667E1D" w:rsidRDefault="00BF1598" w:rsidP="00BE3466">
            <w:pPr>
              <w:rPr>
                <w:sz w:val="10"/>
                <w:szCs w:val="10"/>
              </w:rPr>
            </w:pPr>
            <w:r w:rsidRPr="00667E1D">
              <w:rPr>
                <w:sz w:val="10"/>
                <w:szCs w:val="10"/>
              </w:rPr>
              <w:t>1</w:t>
            </w:r>
          </w:p>
        </w:tc>
        <w:tc>
          <w:tcPr>
            <w:tcW w:w="1417" w:type="dxa"/>
          </w:tcPr>
          <w:p w14:paraId="3BEE2B4B" w14:textId="77777777" w:rsidR="00BF1598" w:rsidRPr="00667E1D" w:rsidRDefault="00BF1598" w:rsidP="00BE3466">
            <w:pPr>
              <w:rPr>
                <w:sz w:val="10"/>
                <w:szCs w:val="10"/>
              </w:rPr>
            </w:pPr>
            <w:r w:rsidRPr="00667E1D">
              <w:rPr>
                <w:sz w:val="10"/>
                <w:szCs w:val="10"/>
              </w:rPr>
              <w:t>0</w:t>
            </w:r>
          </w:p>
        </w:tc>
        <w:tc>
          <w:tcPr>
            <w:tcW w:w="1389" w:type="dxa"/>
          </w:tcPr>
          <w:p w14:paraId="3AFFBF74" w14:textId="77777777" w:rsidR="00BF1598" w:rsidRPr="00667E1D" w:rsidRDefault="00BF1598" w:rsidP="00BE3466">
            <w:pPr>
              <w:rPr>
                <w:sz w:val="10"/>
                <w:szCs w:val="10"/>
              </w:rPr>
            </w:pPr>
            <w:r w:rsidRPr="00667E1D">
              <w:rPr>
                <w:sz w:val="10"/>
                <w:szCs w:val="10"/>
              </w:rPr>
              <w:t>2021-04-01</w:t>
            </w:r>
          </w:p>
        </w:tc>
        <w:tc>
          <w:tcPr>
            <w:tcW w:w="1356" w:type="dxa"/>
          </w:tcPr>
          <w:p w14:paraId="00608B81" w14:textId="77777777" w:rsidR="00BF1598" w:rsidRPr="00667E1D" w:rsidRDefault="00BF1598" w:rsidP="00BE3466">
            <w:pPr>
              <w:rPr>
                <w:sz w:val="10"/>
                <w:szCs w:val="10"/>
              </w:rPr>
            </w:pPr>
            <w:r w:rsidRPr="00667E1D">
              <w:rPr>
                <w:sz w:val="10"/>
                <w:szCs w:val="10"/>
              </w:rPr>
              <w:t>2022-03-31</w:t>
            </w:r>
          </w:p>
        </w:tc>
        <w:tc>
          <w:tcPr>
            <w:tcW w:w="649" w:type="dxa"/>
          </w:tcPr>
          <w:p w14:paraId="12D4767C" w14:textId="77777777" w:rsidR="00BF1598" w:rsidRPr="00667E1D" w:rsidRDefault="00BF1598" w:rsidP="00BE3466">
            <w:pPr>
              <w:rPr>
                <w:sz w:val="10"/>
                <w:szCs w:val="10"/>
              </w:rPr>
            </w:pPr>
            <w:r w:rsidRPr="00667E1D">
              <w:rPr>
                <w:sz w:val="10"/>
                <w:szCs w:val="10"/>
              </w:rPr>
              <w:t>SPR17</w:t>
            </w:r>
          </w:p>
        </w:tc>
      </w:tr>
      <w:tr w:rsidR="00BF1598" w:rsidRPr="00667E1D" w14:paraId="44762A9D" w14:textId="77777777" w:rsidTr="00BE3466">
        <w:trPr>
          <w:trHeight w:hRule="exact" w:val="170"/>
        </w:trPr>
        <w:tc>
          <w:tcPr>
            <w:tcW w:w="439" w:type="dxa"/>
          </w:tcPr>
          <w:p w14:paraId="47A40827" w14:textId="77777777" w:rsidR="00BF1598" w:rsidRPr="00667E1D" w:rsidRDefault="00BF1598" w:rsidP="00BE3466">
            <w:pPr>
              <w:rPr>
                <w:sz w:val="10"/>
                <w:szCs w:val="10"/>
              </w:rPr>
            </w:pPr>
            <w:r w:rsidRPr="00667E1D">
              <w:rPr>
                <w:sz w:val="10"/>
                <w:szCs w:val="10"/>
              </w:rPr>
              <w:t>123</w:t>
            </w:r>
          </w:p>
        </w:tc>
        <w:tc>
          <w:tcPr>
            <w:tcW w:w="528" w:type="dxa"/>
          </w:tcPr>
          <w:p w14:paraId="7AD989F8" w14:textId="77777777" w:rsidR="00BF1598" w:rsidRPr="00667E1D" w:rsidRDefault="00BF1598" w:rsidP="00BE3466">
            <w:pPr>
              <w:rPr>
                <w:sz w:val="10"/>
                <w:szCs w:val="10"/>
              </w:rPr>
            </w:pPr>
            <w:r w:rsidRPr="00667E1D">
              <w:rPr>
                <w:sz w:val="10"/>
                <w:szCs w:val="10"/>
              </w:rPr>
              <w:t>4321</w:t>
            </w:r>
          </w:p>
        </w:tc>
        <w:tc>
          <w:tcPr>
            <w:tcW w:w="964" w:type="dxa"/>
          </w:tcPr>
          <w:p w14:paraId="068EEC14" w14:textId="77777777" w:rsidR="00BF1598" w:rsidRPr="00667E1D" w:rsidRDefault="00BF1598" w:rsidP="00BE3466">
            <w:pPr>
              <w:rPr>
                <w:sz w:val="10"/>
                <w:szCs w:val="10"/>
              </w:rPr>
            </w:pPr>
            <w:r w:rsidRPr="00667E1D">
              <w:rPr>
                <w:sz w:val="10"/>
                <w:szCs w:val="10"/>
              </w:rPr>
              <w:t>E123456789012</w:t>
            </w:r>
          </w:p>
        </w:tc>
        <w:tc>
          <w:tcPr>
            <w:tcW w:w="752" w:type="dxa"/>
          </w:tcPr>
          <w:p w14:paraId="34036DD8" w14:textId="77777777" w:rsidR="00BF1598" w:rsidRPr="00667E1D" w:rsidRDefault="00BF1598" w:rsidP="00BE3466">
            <w:pPr>
              <w:rPr>
                <w:sz w:val="10"/>
                <w:szCs w:val="10"/>
              </w:rPr>
            </w:pPr>
            <w:r w:rsidRPr="00667E1D">
              <w:rPr>
                <w:sz w:val="10"/>
                <w:szCs w:val="10"/>
              </w:rPr>
              <w:t>Surname 5</w:t>
            </w:r>
          </w:p>
        </w:tc>
        <w:tc>
          <w:tcPr>
            <w:tcW w:w="783" w:type="dxa"/>
          </w:tcPr>
          <w:p w14:paraId="0299C240" w14:textId="77777777" w:rsidR="00BF1598" w:rsidRPr="00667E1D" w:rsidRDefault="00BF1598" w:rsidP="00BE3466">
            <w:pPr>
              <w:rPr>
                <w:sz w:val="10"/>
                <w:szCs w:val="10"/>
              </w:rPr>
            </w:pPr>
            <w:r w:rsidRPr="00667E1D">
              <w:rPr>
                <w:sz w:val="10"/>
                <w:szCs w:val="10"/>
              </w:rPr>
              <w:t>Forename 5</w:t>
            </w:r>
          </w:p>
        </w:tc>
        <w:tc>
          <w:tcPr>
            <w:tcW w:w="583" w:type="dxa"/>
          </w:tcPr>
          <w:p w14:paraId="5FBDCF5D" w14:textId="77777777" w:rsidR="00BF1598" w:rsidRPr="00667E1D" w:rsidRDefault="00BF1598" w:rsidP="00BE3466">
            <w:pPr>
              <w:rPr>
                <w:sz w:val="10"/>
                <w:szCs w:val="10"/>
              </w:rPr>
            </w:pPr>
            <w:r w:rsidRPr="00667E1D">
              <w:rPr>
                <w:sz w:val="10"/>
                <w:szCs w:val="10"/>
              </w:rPr>
              <w:t>M</w:t>
            </w:r>
          </w:p>
        </w:tc>
        <w:tc>
          <w:tcPr>
            <w:tcW w:w="658" w:type="dxa"/>
          </w:tcPr>
          <w:p w14:paraId="0FC912E2" w14:textId="77777777" w:rsidR="00BF1598" w:rsidRPr="00667E1D" w:rsidRDefault="00BF1598" w:rsidP="00BE3466">
            <w:pPr>
              <w:rPr>
                <w:sz w:val="10"/>
                <w:szCs w:val="10"/>
              </w:rPr>
            </w:pPr>
            <w:r w:rsidRPr="00667E1D">
              <w:rPr>
                <w:sz w:val="10"/>
                <w:szCs w:val="10"/>
              </w:rPr>
              <w:t>2011-11-01</w:t>
            </w:r>
          </w:p>
        </w:tc>
        <w:tc>
          <w:tcPr>
            <w:tcW w:w="605" w:type="dxa"/>
          </w:tcPr>
          <w:p w14:paraId="2FE62864" w14:textId="77777777" w:rsidR="00BF1598" w:rsidRPr="00667E1D" w:rsidRDefault="00BF1598" w:rsidP="00BE3466">
            <w:pPr>
              <w:rPr>
                <w:sz w:val="10"/>
                <w:szCs w:val="10"/>
              </w:rPr>
            </w:pPr>
            <w:r w:rsidRPr="00667E1D">
              <w:rPr>
                <w:sz w:val="10"/>
                <w:szCs w:val="10"/>
              </w:rPr>
              <w:t>5</w:t>
            </w:r>
          </w:p>
        </w:tc>
        <w:tc>
          <w:tcPr>
            <w:tcW w:w="815" w:type="dxa"/>
          </w:tcPr>
          <w:p w14:paraId="2BA85853" w14:textId="77777777" w:rsidR="00BF1598" w:rsidRPr="00667E1D" w:rsidRDefault="00BF1598" w:rsidP="00BE3466">
            <w:pPr>
              <w:rPr>
                <w:sz w:val="10"/>
                <w:szCs w:val="10"/>
              </w:rPr>
            </w:pPr>
            <w:r w:rsidRPr="00667E1D">
              <w:rPr>
                <w:sz w:val="10"/>
                <w:szCs w:val="10"/>
              </w:rPr>
              <w:t>1</w:t>
            </w:r>
          </w:p>
        </w:tc>
        <w:tc>
          <w:tcPr>
            <w:tcW w:w="749" w:type="dxa"/>
          </w:tcPr>
          <w:p w14:paraId="74513361" w14:textId="77777777" w:rsidR="00BF1598" w:rsidRPr="00667E1D" w:rsidRDefault="00BF1598" w:rsidP="00BE3466">
            <w:pPr>
              <w:rPr>
                <w:sz w:val="10"/>
                <w:szCs w:val="10"/>
              </w:rPr>
            </w:pPr>
            <w:r w:rsidRPr="00667E1D">
              <w:rPr>
                <w:sz w:val="10"/>
                <w:szCs w:val="10"/>
              </w:rPr>
              <w:t>0</w:t>
            </w:r>
          </w:p>
        </w:tc>
        <w:tc>
          <w:tcPr>
            <w:tcW w:w="749" w:type="dxa"/>
          </w:tcPr>
          <w:p w14:paraId="6A2CF829" w14:textId="77777777" w:rsidR="00BF1598" w:rsidRPr="00667E1D" w:rsidRDefault="00BF1598" w:rsidP="00BE3466">
            <w:pPr>
              <w:rPr>
                <w:sz w:val="10"/>
                <w:szCs w:val="10"/>
              </w:rPr>
            </w:pPr>
            <w:r w:rsidRPr="00667E1D">
              <w:rPr>
                <w:sz w:val="10"/>
                <w:szCs w:val="10"/>
              </w:rPr>
              <w:t>0</w:t>
            </w:r>
          </w:p>
        </w:tc>
        <w:tc>
          <w:tcPr>
            <w:tcW w:w="749" w:type="dxa"/>
          </w:tcPr>
          <w:p w14:paraId="5A393AB3" w14:textId="77777777" w:rsidR="00BF1598" w:rsidRPr="00667E1D" w:rsidRDefault="00BF1598" w:rsidP="00BE3466">
            <w:pPr>
              <w:rPr>
                <w:sz w:val="10"/>
                <w:szCs w:val="10"/>
              </w:rPr>
            </w:pPr>
            <w:r w:rsidRPr="00667E1D">
              <w:rPr>
                <w:sz w:val="10"/>
                <w:szCs w:val="10"/>
              </w:rPr>
              <w:t>0</w:t>
            </w:r>
          </w:p>
        </w:tc>
        <w:tc>
          <w:tcPr>
            <w:tcW w:w="1028" w:type="dxa"/>
          </w:tcPr>
          <w:p w14:paraId="608DBDE4" w14:textId="77777777" w:rsidR="00BF1598" w:rsidRPr="00667E1D" w:rsidRDefault="00BF1598" w:rsidP="00BE3466">
            <w:pPr>
              <w:rPr>
                <w:sz w:val="10"/>
                <w:szCs w:val="10"/>
              </w:rPr>
            </w:pPr>
            <w:r w:rsidRPr="00667E1D">
              <w:rPr>
                <w:sz w:val="10"/>
                <w:szCs w:val="10"/>
              </w:rPr>
              <w:t>1</w:t>
            </w:r>
          </w:p>
        </w:tc>
        <w:tc>
          <w:tcPr>
            <w:tcW w:w="1417" w:type="dxa"/>
          </w:tcPr>
          <w:p w14:paraId="38BABE01" w14:textId="77777777" w:rsidR="00BF1598" w:rsidRPr="00667E1D" w:rsidRDefault="00BF1598" w:rsidP="00BE3466">
            <w:pPr>
              <w:rPr>
                <w:sz w:val="10"/>
                <w:szCs w:val="10"/>
              </w:rPr>
            </w:pPr>
            <w:r w:rsidRPr="00667E1D">
              <w:rPr>
                <w:sz w:val="10"/>
                <w:szCs w:val="10"/>
              </w:rPr>
              <w:t>1345</w:t>
            </w:r>
          </w:p>
        </w:tc>
        <w:tc>
          <w:tcPr>
            <w:tcW w:w="1389" w:type="dxa"/>
          </w:tcPr>
          <w:p w14:paraId="6F17EE99" w14:textId="77777777" w:rsidR="00BF1598" w:rsidRPr="00667E1D" w:rsidRDefault="00BF1598" w:rsidP="00BE3466">
            <w:pPr>
              <w:rPr>
                <w:sz w:val="10"/>
                <w:szCs w:val="10"/>
              </w:rPr>
            </w:pPr>
            <w:r w:rsidRPr="00667E1D">
              <w:rPr>
                <w:sz w:val="10"/>
                <w:szCs w:val="10"/>
              </w:rPr>
              <w:t>2021-04-01</w:t>
            </w:r>
          </w:p>
        </w:tc>
        <w:tc>
          <w:tcPr>
            <w:tcW w:w="1356" w:type="dxa"/>
          </w:tcPr>
          <w:p w14:paraId="0429534E" w14:textId="77777777" w:rsidR="00BF1598" w:rsidRPr="00667E1D" w:rsidRDefault="00BF1598" w:rsidP="00BE3466">
            <w:pPr>
              <w:rPr>
                <w:sz w:val="10"/>
                <w:szCs w:val="10"/>
              </w:rPr>
            </w:pPr>
            <w:r w:rsidRPr="00667E1D">
              <w:rPr>
                <w:sz w:val="10"/>
                <w:szCs w:val="10"/>
              </w:rPr>
              <w:t>2022-03-31</w:t>
            </w:r>
          </w:p>
        </w:tc>
        <w:tc>
          <w:tcPr>
            <w:tcW w:w="649" w:type="dxa"/>
          </w:tcPr>
          <w:p w14:paraId="406D8438" w14:textId="77777777" w:rsidR="00BF1598" w:rsidRPr="00667E1D" w:rsidRDefault="00BF1598" w:rsidP="00BE3466">
            <w:pPr>
              <w:rPr>
                <w:sz w:val="10"/>
                <w:szCs w:val="10"/>
              </w:rPr>
            </w:pPr>
            <w:r w:rsidRPr="00667E1D">
              <w:rPr>
                <w:sz w:val="10"/>
                <w:szCs w:val="10"/>
              </w:rPr>
              <w:t>AUT17</w:t>
            </w:r>
          </w:p>
        </w:tc>
      </w:tr>
      <w:tr w:rsidR="00BF1598" w:rsidRPr="00667E1D" w14:paraId="067D5C4A" w14:textId="77777777" w:rsidTr="00BE3466">
        <w:trPr>
          <w:trHeight w:hRule="exact" w:val="170"/>
        </w:trPr>
        <w:tc>
          <w:tcPr>
            <w:tcW w:w="439" w:type="dxa"/>
          </w:tcPr>
          <w:p w14:paraId="044DB3D0" w14:textId="77777777" w:rsidR="00BF1598" w:rsidRPr="00667E1D" w:rsidRDefault="00BF1598" w:rsidP="00BE3466">
            <w:pPr>
              <w:rPr>
                <w:sz w:val="10"/>
                <w:szCs w:val="10"/>
              </w:rPr>
            </w:pPr>
            <w:r w:rsidRPr="00667E1D">
              <w:rPr>
                <w:sz w:val="10"/>
                <w:szCs w:val="10"/>
              </w:rPr>
              <w:t>123</w:t>
            </w:r>
          </w:p>
        </w:tc>
        <w:tc>
          <w:tcPr>
            <w:tcW w:w="528" w:type="dxa"/>
          </w:tcPr>
          <w:p w14:paraId="33F7DFD2" w14:textId="77777777" w:rsidR="00BF1598" w:rsidRPr="00667E1D" w:rsidRDefault="00BF1598" w:rsidP="00BE3466">
            <w:pPr>
              <w:rPr>
                <w:sz w:val="10"/>
                <w:szCs w:val="10"/>
              </w:rPr>
            </w:pPr>
            <w:r w:rsidRPr="00667E1D">
              <w:rPr>
                <w:sz w:val="10"/>
                <w:szCs w:val="10"/>
              </w:rPr>
              <w:t>4321</w:t>
            </w:r>
          </w:p>
        </w:tc>
        <w:tc>
          <w:tcPr>
            <w:tcW w:w="964" w:type="dxa"/>
          </w:tcPr>
          <w:p w14:paraId="47524A0A" w14:textId="77777777" w:rsidR="00BF1598" w:rsidRPr="00667E1D" w:rsidRDefault="00BF1598" w:rsidP="00BE3466">
            <w:pPr>
              <w:rPr>
                <w:sz w:val="10"/>
                <w:szCs w:val="10"/>
              </w:rPr>
            </w:pPr>
            <w:r w:rsidRPr="00667E1D">
              <w:rPr>
                <w:sz w:val="10"/>
                <w:szCs w:val="10"/>
              </w:rPr>
              <w:t>F123456789012</w:t>
            </w:r>
          </w:p>
        </w:tc>
        <w:tc>
          <w:tcPr>
            <w:tcW w:w="752" w:type="dxa"/>
          </w:tcPr>
          <w:p w14:paraId="3AEF37CD" w14:textId="77777777" w:rsidR="00BF1598" w:rsidRPr="00667E1D" w:rsidRDefault="00BF1598" w:rsidP="00BE3466">
            <w:pPr>
              <w:rPr>
                <w:sz w:val="10"/>
                <w:szCs w:val="10"/>
              </w:rPr>
            </w:pPr>
            <w:r w:rsidRPr="00667E1D">
              <w:rPr>
                <w:sz w:val="10"/>
                <w:szCs w:val="10"/>
              </w:rPr>
              <w:t>Surname 6</w:t>
            </w:r>
          </w:p>
        </w:tc>
        <w:tc>
          <w:tcPr>
            <w:tcW w:w="783" w:type="dxa"/>
          </w:tcPr>
          <w:p w14:paraId="063C88F8" w14:textId="77777777" w:rsidR="00BF1598" w:rsidRPr="00667E1D" w:rsidRDefault="00BF1598" w:rsidP="00BE3466">
            <w:pPr>
              <w:rPr>
                <w:sz w:val="10"/>
                <w:szCs w:val="10"/>
              </w:rPr>
            </w:pPr>
            <w:r w:rsidRPr="00667E1D">
              <w:rPr>
                <w:sz w:val="10"/>
                <w:szCs w:val="10"/>
              </w:rPr>
              <w:t>Forename 6</w:t>
            </w:r>
          </w:p>
        </w:tc>
        <w:tc>
          <w:tcPr>
            <w:tcW w:w="583" w:type="dxa"/>
          </w:tcPr>
          <w:p w14:paraId="5B5F4F3C" w14:textId="77777777" w:rsidR="00BF1598" w:rsidRPr="00667E1D" w:rsidRDefault="00BF1598" w:rsidP="00BE3466">
            <w:pPr>
              <w:rPr>
                <w:sz w:val="10"/>
                <w:szCs w:val="10"/>
              </w:rPr>
            </w:pPr>
            <w:r w:rsidRPr="00667E1D">
              <w:rPr>
                <w:sz w:val="10"/>
                <w:szCs w:val="10"/>
              </w:rPr>
              <w:t>F</w:t>
            </w:r>
          </w:p>
        </w:tc>
        <w:tc>
          <w:tcPr>
            <w:tcW w:w="658" w:type="dxa"/>
          </w:tcPr>
          <w:p w14:paraId="726F9306" w14:textId="77777777" w:rsidR="00BF1598" w:rsidRPr="00667E1D" w:rsidRDefault="00BF1598" w:rsidP="00BE3466">
            <w:pPr>
              <w:rPr>
                <w:sz w:val="10"/>
                <w:szCs w:val="10"/>
              </w:rPr>
            </w:pPr>
            <w:r w:rsidRPr="00667E1D">
              <w:rPr>
                <w:sz w:val="10"/>
                <w:szCs w:val="10"/>
              </w:rPr>
              <w:t>2012-01-02</w:t>
            </w:r>
          </w:p>
        </w:tc>
        <w:tc>
          <w:tcPr>
            <w:tcW w:w="605" w:type="dxa"/>
          </w:tcPr>
          <w:p w14:paraId="3D685267" w14:textId="77777777" w:rsidR="00BF1598" w:rsidRPr="00667E1D" w:rsidRDefault="00BF1598" w:rsidP="00BE3466">
            <w:pPr>
              <w:rPr>
                <w:sz w:val="10"/>
                <w:szCs w:val="10"/>
              </w:rPr>
            </w:pPr>
            <w:r w:rsidRPr="00667E1D">
              <w:rPr>
                <w:sz w:val="10"/>
                <w:szCs w:val="10"/>
              </w:rPr>
              <w:t>3</w:t>
            </w:r>
          </w:p>
        </w:tc>
        <w:tc>
          <w:tcPr>
            <w:tcW w:w="815" w:type="dxa"/>
          </w:tcPr>
          <w:p w14:paraId="662E11C2" w14:textId="77777777" w:rsidR="00BF1598" w:rsidRPr="00667E1D" w:rsidRDefault="00BF1598" w:rsidP="00BE3466">
            <w:pPr>
              <w:rPr>
                <w:sz w:val="10"/>
                <w:szCs w:val="10"/>
              </w:rPr>
            </w:pPr>
            <w:r w:rsidRPr="00667E1D">
              <w:rPr>
                <w:sz w:val="10"/>
                <w:szCs w:val="10"/>
              </w:rPr>
              <w:t>0</w:t>
            </w:r>
          </w:p>
        </w:tc>
        <w:tc>
          <w:tcPr>
            <w:tcW w:w="749" w:type="dxa"/>
          </w:tcPr>
          <w:p w14:paraId="106C1F3D" w14:textId="77777777" w:rsidR="00BF1598" w:rsidRPr="00667E1D" w:rsidRDefault="00BF1598" w:rsidP="00BE3466">
            <w:pPr>
              <w:rPr>
                <w:sz w:val="10"/>
                <w:szCs w:val="10"/>
              </w:rPr>
            </w:pPr>
            <w:r w:rsidRPr="00667E1D">
              <w:rPr>
                <w:sz w:val="10"/>
                <w:szCs w:val="10"/>
              </w:rPr>
              <w:t>1</w:t>
            </w:r>
          </w:p>
        </w:tc>
        <w:tc>
          <w:tcPr>
            <w:tcW w:w="749" w:type="dxa"/>
          </w:tcPr>
          <w:p w14:paraId="1EF71FE2" w14:textId="77777777" w:rsidR="00BF1598" w:rsidRPr="00667E1D" w:rsidRDefault="00BF1598" w:rsidP="00BE3466">
            <w:pPr>
              <w:rPr>
                <w:sz w:val="10"/>
                <w:szCs w:val="10"/>
              </w:rPr>
            </w:pPr>
            <w:r w:rsidRPr="00667E1D">
              <w:rPr>
                <w:sz w:val="10"/>
                <w:szCs w:val="10"/>
              </w:rPr>
              <w:t>1</w:t>
            </w:r>
          </w:p>
        </w:tc>
        <w:tc>
          <w:tcPr>
            <w:tcW w:w="749" w:type="dxa"/>
          </w:tcPr>
          <w:p w14:paraId="098EE7D6" w14:textId="77777777" w:rsidR="00BF1598" w:rsidRPr="00667E1D" w:rsidRDefault="00BF1598" w:rsidP="00BE3466">
            <w:pPr>
              <w:rPr>
                <w:sz w:val="10"/>
                <w:szCs w:val="10"/>
              </w:rPr>
            </w:pPr>
            <w:r w:rsidRPr="00667E1D">
              <w:rPr>
                <w:sz w:val="10"/>
                <w:szCs w:val="10"/>
              </w:rPr>
              <w:t>0</w:t>
            </w:r>
          </w:p>
        </w:tc>
        <w:tc>
          <w:tcPr>
            <w:tcW w:w="1028" w:type="dxa"/>
          </w:tcPr>
          <w:p w14:paraId="4A60C233" w14:textId="77777777" w:rsidR="00BF1598" w:rsidRPr="00667E1D" w:rsidRDefault="00BF1598" w:rsidP="00BE3466">
            <w:pPr>
              <w:rPr>
                <w:sz w:val="10"/>
                <w:szCs w:val="10"/>
              </w:rPr>
            </w:pPr>
            <w:r w:rsidRPr="00667E1D">
              <w:rPr>
                <w:sz w:val="10"/>
                <w:szCs w:val="10"/>
              </w:rPr>
              <w:t>1</w:t>
            </w:r>
          </w:p>
        </w:tc>
        <w:tc>
          <w:tcPr>
            <w:tcW w:w="1417" w:type="dxa"/>
          </w:tcPr>
          <w:p w14:paraId="7D0706F9" w14:textId="77777777" w:rsidR="00BF1598" w:rsidRPr="00667E1D" w:rsidRDefault="00BF1598" w:rsidP="00BE3466">
            <w:pPr>
              <w:rPr>
                <w:sz w:val="10"/>
                <w:szCs w:val="10"/>
              </w:rPr>
            </w:pPr>
            <w:r w:rsidRPr="00667E1D">
              <w:rPr>
                <w:sz w:val="10"/>
                <w:szCs w:val="10"/>
              </w:rPr>
              <w:t>2655</w:t>
            </w:r>
          </w:p>
        </w:tc>
        <w:tc>
          <w:tcPr>
            <w:tcW w:w="1389" w:type="dxa"/>
          </w:tcPr>
          <w:p w14:paraId="11A3869B" w14:textId="77777777" w:rsidR="00BF1598" w:rsidRPr="00667E1D" w:rsidRDefault="00BF1598" w:rsidP="00BE3466">
            <w:pPr>
              <w:rPr>
                <w:sz w:val="10"/>
                <w:szCs w:val="10"/>
              </w:rPr>
            </w:pPr>
            <w:r w:rsidRPr="00667E1D">
              <w:rPr>
                <w:sz w:val="10"/>
                <w:szCs w:val="10"/>
              </w:rPr>
              <w:t>2021-04-01</w:t>
            </w:r>
          </w:p>
        </w:tc>
        <w:tc>
          <w:tcPr>
            <w:tcW w:w="1356" w:type="dxa"/>
          </w:tcPr>
          <w:p w14:paraId="496F9D6F" w14:textId="77777777" w:rsidR="00BF1598" w:rsidRPr="00667E1D" w:rsidRDefault="00BF1598" w:rsidP="00BE3466">
            <w:pPr>
              <w:rPr>
                <w:sz w:val="10"/>
                <w:szCs w:val="10"/>
              </w:rPr>
            </w:pPr>
            <w:r w:rsidRPr="00667E1D">
              <w:rPr>
                <w:sz w:val="10"/>
                <w:szCs w:val="10"/>
              </w:rPr>
              <w:t>2022-03-31</w:t>
            </w:r>
          </w:p>
        </w:tc>
        <w:tc>
          <w:tcPr>
            <w:tcW w:w="649" w:type="dxa"/>
          </w:tcPr>
          <w:p w14:paraId="59F77CD8" w14:textId="77777777" w:rsidR="00BF1598" w:rsidRPr="00667E1D" w:rsidRDefault="00BF1598" w:rsidP="00BE3466">
            <w:pPr>
              <w:rPr>
                <w:sz w:val="10"/>
                <w:szCs w:val="10"/>
              </w:rPr>
            </w:pPr>
          </w:p>
        </w:tc>
      </w:tr>
      <w:tr w:rsidR="00BF1598" w:rsidRPr="00667E1D" w14:paraId="2DABD198" w14:textId="77777777" w:rsidTr="00BE3466">
        <w:trPr>
          <w:trHeight w:hRule="exact" w:val="170"/>
        </w:trPr>
        <w:tc>
          <w:tcPr>
            <w:tcW w:w="439" w:type="dxa"/>
          </w:tcPr>
          <w:p w14:paraId="124A32FD" w14:textId="77777777" w:rsidR="00BF1598" w:rsidRPr="00667E1D" w:rsidRDefault="00BF1598" w:rsidP="00BE3466">
            <w:pPr>
              <w:rPr>
                <w:sz w:val="10"/>
                <w:szCs w:val="10"/>
              </w:rPr>
            </w:pPr>
            <w:r w:rsidRPr="00667E1D">
              <w:rPr>
                <w:sz w:val="10"/>
                <w:szCs w:val="10"/>
              </w:rPr>
              <w:t>123</w:t>
            </w:r>
          </w:p>
        </w:tc>
        <w:tc>
          <w:tcPr>
            <w:tcW w:w="528" w:type="dxa"/>
          </w:tcPr>
          <w:p w14:paraId="4392DEEA" w14:textId="77777777" w:rsidR="00BF1598" w:rsidRPr="00667E1D" w:rsidRDefault="00BF1598" w:rsidP="00BE3466">
            <w:pPr>
              <w:rPr>
                <w:sz w:val="10"/>
                <w:szCs w:val="10"/>
              </w:rPr>
            </w:pPr>
            <w:r w:rsidRPr="00667E1D">
              <w:rPr>
                <w:sz w:val="10"/>
                <w:szCs w:val="10"/>
              </w:rPr>
              <w:t>4321</w:t>
            </w:r>
          </w:p>
        </w:tc>
        <w:tc>
          <w:tcPr>
            <w:tcW w:w="964" w:type="dxa"/>
          </w:tcPr>
          <w:p w14:paraId="747E8A07" w14:textId="77777777" w:rsidR="00BF1598" w:rsidRPr="00667E1D" w:rsidRDefault="00BF1598" w:rsidP="00BE3466">
            <w:pPr>
              <w:rPr>
                <w:sz w:val="10"/>
                <w:szCs w:val="10"/>
              </w:rPr>
            </w:pPr>
            <w:r w:rsidRPr="00667E1D">
              <w:rPr>
                <w:sz w:val="10"/>
                <w:szCs w:val="10"/>
              </w:rPr>
              <w:t>G123456789012</w:t>
            </w:r>
          </w:p>
        </w:tc>
        <w:tc>
          <w:tcPr>
            <w:tcW w:w="752" w:type="dxa"/>
          </w:tcPr>
          <w:p w14:paraId="35821246" w14:textId="77777777" w:rsidR="00BF1598" w:rsidRPr="00667E1D" w:rsidRDefault="00BF1598" w:rsidP="00BE3466">
            <w:pPr>
              <w:rPr>
                <w:sz w:val="10"/>
                <w:szCs w:val="10"/>
              </w:rPr>
            </w:pPr>
            <w:r w:rsidRPr="00667E1D">
              <w:rPr>
                <w:sz w:val="10"/>
                <w:szCs w:val="10"/>
              </w:rPr>
              <w:t>Surname 7</w:t>
            </w:r>
          </w:p>
        </w:tc>
        <w:tc>
          <w:tcPr>
            <w:tcW w:w="783" w:type="dxa"/>
          </w:tcPr>
          <w:p w14:paraId="5A03D847" w14:textId="77777777" w:rsidR="00BF1598" w:rsidRPr="00667E1D" w:rsidRDefault="00BF1598" w:rsidP="00BE3466">
            <w:pPr>
              <w:rPr>
                <w:sz w:val="10"/>
                <w:szCs w:val="10"/>
              </w:rPr>
            </w:pPr>
            <w:r w:rsidRPr="00667E1D">
              <w:rPr>
                <w:sz w:val="10"/>
                <w:szCs w:val="10"/>
              </w:rPr>
              <w:t>Forename 7</w:t>
            </w:r>
          </w:p>
        </w:tc>
        <w:tc>
          <w:tcPr>
            <w:tcW w:w="583" w:type="dxa"/>
          </w:tcPr>
          <w:p w14:paraId="608CF541" w14:textId="77777777" w:rsidR="00BF1598" w:rsidRPr="00667E1D" w:rsidRDefault="00BF1598" w:rsidP="00BE3466">
            <w:pPr>
              <w:rPr>
                <w:sz w:val="10"/>
                <w:szCs w:val="10"/>
              </w:rPr>
            </w:pPr>
            <w:r w:rsidRPr="00667E1D">
              <w:rPr>
                <w:sz w:val="10"/>
                <w:szCs w:val="10"/>
              </w:rPr>
              <w:t>M</w:t>
            </w:r>
          </w:p>
        </w:tc>
        <w:tc>
          <w:tcPr>
            <w:tcW w:w="658" w:type="dxa"/>
          </w:tcPr>
          <w:p w14:paraId="1AA9BA2C" w14:textId="77777777" w:rsidR="00BF1598" w:rsidRPr="00667E1D" w:rsidRDefault="00BF1598" w:rsidP="00BE3466">
            <w:pPr>
              <w:rPr>
                <w:sz w:val="10"/>
                <w:szCs w:val="10"/>
              </w:rPr>
            </w:pPr>
            <w:r w:rsidRPr="00667E1D">
              <w:rPr>
                <w:sz w:val="10"/>
                <w:szCs w:val="10"/>
              </w:rPr>
              <w:t>2014-1b0-01</w:t>
            </w:r>
          </w:p>
        </w:tc>
        <w:tc>
          <w:tcPr>
            <w:tcW w:w="605" w:type="dxa"/>
          </w:tcPr>
          <w:p w14:paraId="7C57F19D" w14:textId="77777777" w:rsidR="00BF1598" w:rsidRPr="00667E1D" w:rsidRDefault="00BF1598" w:rsidP="00BE3466">
            <w:pPr>
              <w:rPr>
                <w:sz w:val="10"/>
                <w:szCs w:val="10"/>
              </w:rPr>
            </w:pPr>
            <w:r w:rsidRPr="00667E1D">
              <w:rPr>
                <w:sz w:val="10"/>
                <w:szCs w:val="10"/>
              </w:rPr>
              <w:t>R</w:t>
            </w:r>
          </w:p>
        </w:tc>
        <w:tc>
          <w:tcPr>
            <w:tcW w:w="815" w:type="dxa"/>
          </w:tcPr>
          <w:p w14:paraId="54DD06C0" w14:textId="77777777" w:rsidR="00BF1598" w:rsidRPr="00667E1D" w:rsidRDefault="00BF1598" w:rsidP="00BE3466">
            <w:pPr>
              <w:rPr>
                <w:sz w:val="10"/>
                <w:szCs w:val="10"/>
              </w:rPr>
            </w:pPr>
            <w:r w:rsidRPr="00667E1D">
              <w:rPr>
                <w:sz w:val="10"/>
                <w:szCs w:val="10"/>
              </w:rPr>
              <w:t>1</w:t>
            </w:r>
          </w:p>
        </w:tc>
        <w:tc>
          <w:tcPr>
            <w:tcW w:w="749" w:type="dxa"/>
          </w:tcPr>
          <w:p w14:paraId="3E58D130" w14:textId="77777777" w:rsidR="00BF1598" w:rsidRPr="00667E1D" w:rsidRDefault="00BF1598" w:rsidP="00BE3466">
            <w:pPr>
              <w:rPr>
                <w:sz w:val="10"/>
                <w:szCs w:val="10"/>
              </w:rPr>
            </w:pPr>
            <w:r w:rsidRPr="00667E1D">
              <w:rPr>
                <w:sz w:val="10"/>
                <w:szCs w:val="10"/>
              </w:rPr>
              <w:t>0</w:t>
            </w:r>
          </w:p>
        </w:tc>
        <w:tc>
          <w:tcPr>
            <w:tcW w:w="749" w:type="dxa"/>
          </w:tcPr>
          <w:p w14:paraId="705DE551" w14:textId="77777777" w:rsidR="00BF1598" w:rsidRPr="00667E1D" w:rsidRDefault="00BF1598" w:rsidP="00BE3466">
            <w:pPr>
              <w:rPr>
                <w:sz w:val="10"/>
                <w:szCs w:val="10"/>
              </w:rPr>
            </w:pPr>
            <w:r w:rsidRPr="00667E1D">
              <w:rPr>
                <w:sz w:val="10"/>
                <w:szCs w:val="10"/>
              </w:rPr>
              <w:t>0</w:t>
            </w:r>
          </w:p>
        </w:tc>
        <w:tc>
          <w:tcPr>
            <w:tcW w:w="749" w:type="dxa"/>
          </w:tcPr>
          <w:p w14:paraId="5D334E2F" w14:textId="77777777" w:rsidR="00BF1598" w:rsidRPr="00667E1D" w:rsidRDefault="00BF1598" w:rsidP="00BE3466">
            <w:pPr>
              <w:rPr>
                <w:sz w:val="10"/>
                <w:szCs w:val="10"/>
              </w:rPr>
            </w:pPr>
            <w:r w:rsidRPr="00667E1D">
              <w:rPr>
                <w:sz w:val="10"/>
                <w:szCs w:val="10"/>
              </w:rPr>
              <w:t>0</w:t>
            </w:r>
          </w:p>
        </w:tc>
        <w:tc>
          <w:tcPr>
            <w:tcW w:w="1028" w:type="dxa"/>
          </w:tcPr>
          <w:p w14:paraId="144B415C" w14:textId="77777777" w:rsidR="00BF1598" w:rsidRPr="00667E1D" w:rsidRDefault="00BF1598" w:rsidP="00BE3466">
            <w:pPr>
              <w:rPr>
                <w:sz w:val="10"/>
                <w:szCs w:val="10"/>
              </w:rPr>
            </w:pPr>
            <w:r w:rsidRPr="00667E1D">
              <w:rPr>
                <w:sz w:val="10"/>
                <w:szCs w:val="10"/>
              </w:rPr>
              <w:t>0.5</w:t>
            </w:r>
          </w:p>
        </w:tc>
        <w:tc>
          <w:tcPr>
            <w:tcW w:w="1417" w:type="dxa"/>
          </w:tcPr>
          <w:p w14:paraId="2617298F" w14:textId="77777777" w:rsidR="00BF1598" w:rsidRPr="00667E1D" w:rsidRDefault="00BF1598" w:rsidP="00BE3466">
            <w:pPr>
              <w:rPr>
                <w:sz w:val="10"/>
                <w:szCs w:val="10"/>
              </w:rPr>
            </w:pPr>
            <w:r w:rsidRPr="00667E1D">
              <w:rPr>
                <w:sz w:val="10"/>
                <w:szCs w:val="10"/>
              </w:rPr>
              <w:t>672.5</w:t>
            </w:r>
          </w:p>
        </w:tc>
        <w:tc>
          <w:tcPr>
            <w:tcW w:w="1389" w:type="dxa"/>
          </w:tcPr>
          <w:p w14:paraId="61A22332" w14:textId="77777777" w:rsidR="00BF1598" w:rsidRPr="00667E1D" w:rsidRDefault="00BF1598" w:rsidP="00BE3466">
            <w:pPr>
              <w:rPr>
                <w:sz w:val="10"/>
                <w:szCs w:val="10"/>
              </w:rPr>
            </w:pPr>
            <w:r w:rsidRPr="00667E1D">
              <w:rPr>
                <w:sz w:val="10"/>
                <w:szCs w:val="10"/>
              </w:rPr>
              <w:t>2021-04-01</w:t>
            </w:r>
          </w:p>
        </w:tc>
        <w:tc>
          <w:tcPr>
            <w:tcW w:w="1356" w:type="dxa"/>
          </w:tcPr>
          <w:p w14:paraId="242D239C" w14:textId="77777777" w:rsidR="00BF1598" w:rsidRPr="00667E1D" w:rsidRDefault="00BF1598" w:rsidP="00BE3466">
            <w:pPr>
              <w:rPr>
                <w:sz w:val="10"/>
                <w:szCs w:val="10"/>
              </w:rPr>
            </w:pPr>
            <w:r w:rsidRPr="00667E1D">
              <w:rPr>
                <w:sz w:val="10"/>
                <w:szCs w:val="10"/>
              </w:rPr>
              <w:t>2022-03-31</w:t>
            </w:r>
          </w:p>
        </w:tc>
        <w:tc>
          <w:tcPr>
            <w:tcW w:w="649" w:type="dxa"/>
          </w:tcPr>
          <w:p w14:paraId="72BBE778" w14:textId="77777777" w:rsidR="00BF1598" w:rsidRPr="00667E1D" w:rsidRDefault="00BF1598" w:rsidP="00BE3466">
            <w:pPr>
              <w:rPr>
                <w:sz w:val="10"/>
                <w:szCs w:val="10"/>
              </w:rPr>
            </w:pPr>
            <w:r w:rsidRPr="00667E1D">
              <w:rPr>
                <w:sz w:val="10"/>
                <w:szCs w:val="10"/>
              </w:rPr>
              <w:t>AUT20</w:t>
            </w:r>
          </w:p>
        </w:tc>
      </w:tr>
      <w:tr w:rsidR="00BF1598" w:rsidRPr="00667E1D" w14:paraId="12F71219" w14:textId="77777777" w:rsidTr="00BE3466">
        <w:trPr>
          <w:trHeight w:hRule="exact" w:val="170"/>
        </w:trPr>
        <w:tc>
          <w:tcPr>
            <w:tcW w:w="439" w:type="dxa"/>
          </w:tcPr>
          <w:p w14:paraId="33947662" w14:textId="77777777" w:rsidR="00BF1598" w:rsidRPr="00667E1D" w:rsidRDefault="00BF1598" w:rsidP="00BE3466">
            <w:pPr>
              <w:rPr>
                <w:sz w:val="10"/>
                <w:szCs w:val="10"/>
              </w:rPr>
            </w:pPr>
            <w:r w:rsidRPr="00667E1D">
              <w:rPr>
                <w:sz w:val="10"/>
                <w:szCs w:val="10"/>
              </w:rPr>
              <w:t>123</w:t>
            </w:r>
          </w:p>
        </w:tc>
        <w:tc>
          <w:tcPr>
            <w:tcW w:w="528" w:type="dxa"/>
          </w:tcPr>
          <w:p w14:paraId="618E4FFC" w14:textId="77777777" w:rsidR="00BF1598" w:rsidRPr="00667E1D" w:rsidRDefault="00BF1598" w:rsidP="00BE3466">
            <w:pPr>
              <w:rPr>
                <w:sz w:val="10"/>
                <w:szCs w:val="10"/>
              </w:rPr>
            </w:pPr>
            <w:r w:rsidRPr="00667E1D">
              <w:rPr>
                <w:sz w:val="10"/>
                <w:szCs w:val="10"/>
              </w:rPr>
              <w:t>9999</w:t>
            </w:r>
          </w:p>
        </w:tc>
        <w:tc>
          <w:tcPr>
            <w:tcW w:w="964" w:type="dxa"/>
          </w:tcPr>
          <w:p w14:paraId="2B9F7434" w14:textId="77777777" w:rsidR="00BF1598" w:rsidRPr="00667E1D" w:rsidRDefault="00BF1598" w:rsidP="00BE3466">
            <w:pPr>
              <w:rPr>
                <w:sz w:val="10"/>
                <w:szCs w:val="10"/>
              </w:rPr>
            </w:pPr>
            <w:r w:rsidRPr="00667E1D">
              <w:rPr>
                <w:sz w:val="10"/>
                <w:szCs w:val="10"/>
              </w:rPr>
              <w:t>H123456789012</w:t>
            </w:r>
          </w:p>
        </w:tc>
        <w:tc>
          <w:tcPr>
            <w:tcW w:w="752" w:type="dxa"/>
          </w:tcPr>
          <w:p w14:paraId="1F39B9D2" w14:textId="77777777" w:rsidR="00BF1598" w:rsidRPr="00667E1D" w:rsidRDefault="00BF1598" w:rsidP="00BE3466">
            <w:pPr>
              <w:rPr>
                <w:sz w:val="10"/>
                <w:szCs w:val="10"/>
              </w:rPr>
            </w:pPr>
            <w:r w:rsidRPr="00667E1D">
              <w:rPr>
                <w:sz w:val="10"/>
                <w:szCs w:val="10"/>
              </w:rPr>
              <w:t>Surname 8</w:t>
            </w:r>
          </w:p>
        </w:tc>
        <w:tc>
          <w:tcPr>
            <w:tcW w:w="783" w:type="dxa"/>
          </w:tcPr>
          <w:p w14:paraId="049A7958" w14:textId="77777777" w:rsidR="00BF1598" w:rsidRPr="00667E1D" w:rsidRDefault="00BF1598" w:rsidP="00BE3466">
            <w:pPr>
              <w:rPr>
                <w:sz w:val="10"/>
                <w:szCs w:val="10"/>
              </w:rPr>
            </w:pPr>
            <w:r w:rsidRPr="00667E1D">
              <w:rPr>
                <w:sz w:val="10"/>
                <w:szCs w:val="10"/>
              </w:rPr>
              <w:t>Forename 8</w:t>
            </w:r>
          </w:p>
        </w:tc>
        <w:tc>
          <w:tcPr>
            <w:tcW w:w="583" w:type="dxa"/>
          </w:tcPr>
          <w:p w14:paraId="352DE675" w14:textId="77777777" w:rsidR="00BF1598" w:rsidRPr="00667E1D" w:rsidRDefault="00BF1598" w:rsidP="00BE3466">
            <w:pPr>
              <w:rPr>
                <w:sz w:val="10"/>
                <w:szCs w:val="10"/>
              </w:rPr>
            </w:pPr>
            <w:r w:rsidRPr="00667E1D">
              <w:rPr>
                <w:sz w:val="10"/>
                <w:szCs w:val="10"/>
              </w:rPr>
              <w:t>F</w:t>
            </w:r>
          </w:p>
        </w:tc>
        <w:tc>
          <w:tcPr>
            <w:tcW w:w="658" w:type="dxa"/>
          </w:tcPr>
          <w:p w14:paraId="3CEEE6E7" w14:textId="77777777" w:rsidR="00BF1598" w:rsidRPr="00667E1D" w:rsidRDefault="00BF1598" w:rsidP="00BE3466">
            <w:pPr>
              <w:rPr>
                <w:sz w:val="10"/>
                <w:szCs w:val="10"/>
              </w:rPr>
            </w:pPr>
            <w:r w:rsidRPr="00667E1D">
              <w:rPr>
                <w:sz w:val="10"/>
                <w:szCs w:val="10"/>
              </w:rPr>
              <w:t>2013-11-11</w:t>
            </w:r>
          </w:p>
        </w:tc>
        <w:tc>
          <w:tcPr>
            <w:tcW w:w="605" w:type="dxa"/>
          </w:tcPr>
          <w:p w14:paraId="341D01F0" w14:textId="77777777" w:rsidR="00BF1598" w:rsidRPr="00667E1D" w:rsidRDefault="00BF1598" w:rsidP="00BE3466">
            <w:pPr>
              <w:rPr>
                <w:sz w:val="10"/>
                <w:szCs w:val="10"/>
              </w:rPr>
            </w:pPr>
            <w:r w:rsidRPr="00667E1D">
              <w:rPr>
                <w:sz w:val="10"/>
                <w:szCs w:val="10"/>
              </w:rPr>
              <w:t>X</w:t>
            </w:r>
          </w:p>
        </w:tc>
        <w:tc>
          <w:tcPr>
            <w:tcW w:w="815" w:type="dxa"/>
          </w:tcPr>
          <w:p w14:paraId="57E01BBE" w14:textId="77777777" w:rsidR="00BF1598" w:rsidRPr="00667E1D" w:rsidRDefault="00BF1598" w:rsidP="00BE3466">
            <w:pPr>
              <w:rPr>
                <w:sz w:val="10"/>
                <w:szCs w:val="10"/>
              </w:rPr>
            </w:pPr>
            <w:r w:rsidRPr="00667E1D">
              <w:rPr>
                <w:sz w:val="10"/>
                <w:szCs w:val="10"/>
              </w:rPr>
              <w:t>0</w:t>
            </w:r>
          </w:p>
        </w:tc>
        <w:tc>
          <w:tcPr>
            <w:tcW w:w="749" w:type="dxa"/>
          </w:tcPr>
          <w:p w14:paraId="4B9533C5" w14:textId="77777777" w:rsidR="00BF1598" w:rsidRPr="00667E1D" w:rsidRDefault="00BF1598" w:rsidP="00BE3466">
            <w:pPr>
              <w:rPr>
                <w:sz w:val="10"/>
                <w:szCs w:val="10"/>
              </w:rPr>
            </w:pPr>
            <w:r w:rsidRPr="00667E1D">
              <w:rPr>
                <w:sz w:val="10"/>
                <w:szCs w:val="10"/>
              </w:rPr>
              <w:t>0</w:t>
            </w:r>
          </w:p>
        </w:tc>
        <w:tc>
          <w:tcPr>
            <w:tcW w:w="749" w:type="dxa"/>
          </w:tcPr>
          <w:p w14:paraId="35EFEE0D" w14:textId="77777777" w:rsidR="00BF1598" w:rsidRPr="00667E1D" w:rsidRDefault="00BF1598" w:rsidP="00BE3466">
            <w:pPr>
              <w:rPr>
                <w:sz w:val="10"/>
                <w:szCs w:val="10"/>
              </w:rPr>
            </w:pPr>
            <w:r w:rsidRPr="00667E1D">
              <w:rPr>
                <w:sz w:val="10"/>
                <w:szCs w:val="10"/>
              </w:rPr>
              <w:t>1</w:t>
            </w:r>
          </w:p>
        </w:tc>
        <w:tc>
          <w:tcPr>
            <w:tcW w:w="749" w:type="dxa"/>
          </w:tcPr>
          <w:p w14:paraId="508C2843" w14:textId="77777777" w:rsidR="00BF1598" w:rsidRPr="00667E1D" w:rsidRDefault="00BF1598" w:rsidP="00BE3466">
            <w:pPr>
              <w:rPr>
                <w:sz w:val="10"/>
                <w:szCs w:val="10"/>
              </w:rPr>
            </w:pPr>
            <w:r w:rsidRPr="00667E1D">
              <w:rPr>
                <w:sz w:val="10"/>
                <w:szCs w:val="10"/>
              </w:rPr>
              <w:t>0</w:t>
            </w:r>
          </w:p>
        </w:tc>
        <w:tc>
          <w:tcPr>
            <w:tcW w:w="1028" w:type="dxa"/>
          </w:tcPr>
          <w:p w14:paraId="2BF16D61" w14:textId="77777777" w:rsidR="00BF1598" w:rsidRPr="00667E1D" w:rsidRDefault="00BF1598" w:rsidP="00BE3466">
            <w:pPr>
              <w:rPr>
                <w:sz w:val="10"/>
                <w:szCs w:val="10"/>
              </w:rPr>
            </w:pPr>
            <w:r w:rsidRPr="00667E1D">
              <w:rPr>
                <w:sz w:val="10"/>
                <w:szCs w:val="10"/>
              </w:rPr>
              <w:t>1</w:t>
            </w:r>
          </w:p>
        </w:tc>
        <w:tc>
          <w:tcPr>
            <w:tcW w:w="1417" w:type="dxa"/>
          </w:tcPr>
          <w:p w14:paraId="67FDF050" w14:textId="77777777" w:rsidR="00BF1598" w:rsidRPr="00667E1D" w:rsidRDefault="00BF1598" w:rsidP="00BE3466">
            <w:pPr>
              <w:rPr>
                <w:sz w:val="10"/>
                <w:szCs w:val="10"/>
              </w:rPr>
            </w:pPr>
            <w:r w:rsidRPr="00667E1D">
              <w:rPr>
                <w:sz w:val="10"/>
                <w:szCs w:val="10"/>
              </w:rPr>
              <w:t>2345</w:t>
            </w:r>
          </w:p>
        </w:tc>
        <w:tc>
          <w:tcPr>
            <w:tcW w:w="1389" w:type="dxa"/>
          </w:tcPr>
          <w:p w14:paraId="13F9113F" w14:textId="77777777" w:rsidR="00BF1598" w:rsidRPr="00667E1D" w:rsidRDefault="00BF1598" w:rsidP="00BE3466">
            <w:pPr>
              <w:rPr>
                <w:sz w:val="10"/>
                <w:szCs w:val="10"/>
              </w:rPr>
            </w:pPr>
            <w:r w:rsidRPr="00667E1D">
              <w:rPr>
                <w:sz w:val="10"/>
                <w:szCs w:val="10"/>
              </w:rPr>
              <w:t>2021-04-01</w:t>
            </w:r>
          </w:p>
        </w:tc>
        <w:tc>
          <w:tcPr>
            <w:tcW w:w="1356" w:type="dxa"/>
          </w:tcPr>
          <w:p w14:paraId="55174BBE" w14:textId="77777777" w:rsidR="00BF1598" w:rsidRPr="00667E1D" w:rsidRDefault="00BF1598" w:rsidP="00BE3466">
            <w:pPr>
              <w:rPr>
                <w:sz w:val="10"/>
                <w:szCs w:val="10"/>
              </w:rPr>
            </w:pPr>
            <w:r w:rsidRPr="00667E1D">
              <w:rPr>
                <w:sz w:val="10"/>
                <w:szCs w:val="10"/>
              </w:rPr>
              <w:t>2022-03-31</w:t>
            </w:r>
          </w:p>
        </w:tc>
        <w:tc>
          <w:tcPr>
            <w:tcW w:w="649" w:type="dxa"/>
          </w:tcPr>
          <w:p w14:paraId="79C19827" w14:textId="77777777" w:rsidR="00BF1598" w:rsidRPr="00667E1D" w:rsidRDefault="00BF1598" w:rsidP="00BE3466">
            <w:pPr>
              <w:rPr>
                <w:sz w:val="10"/>
                <w:szCs w:val="10"/>
              </w:rPr>
            </w:pPr>
          </w:p>
        </w:tc>
      </w:tr>
      <w:tr w:rsidR="00BF1598" w:rsidRPr="00667E1D" w14:paraId="108FC7FC" w14:textId="77777777" w:rsidTr="00BE3466">
        <w:trPr>
          <w:trHeight w:hRule="exact" w:val="170"/>
        </w:trPr>
        <w:tc>
          <w:tcPr>
            <w:tcW w:w="439" w:type="dxa"/>
          </w:tcPr>
          <w:p w14:paraId="2B7DFB5C" w14:textId="77777777" w:rsidR="00BF1598" w:rsidRPr="00667E1D" w:rsidRDefault="00BF1598" w:rsidP="00BE3466">
            <w:pPr>
              <w:rPr>
                <w:sz w:val="10"/>
                <w:szCs w:val="10"/>
              </w:rPr>
            </w:pPr>
            <w:r w:rsidRPr="00667E1D">
              <w:rPr>
                <w:sz w:val="10"/>
                <w:szCs w:val="10"/>
              </w:rPr>
              <w:t>123</w:t>
            </w:r>
          </w:p>
        </w:tc>
        <w:tc>
          <w:tcPr>
            <w:tcW w:w="528" w:type="dxa"/>
          </w:tcPr>
          <w:p w14:paraId="1B20CDB1" w14:textId="77777777" w:rsidR="00BF1598" w:rsidRPr="00667E1D" w:rsidRDefault="00BF1598" w:rsidP="00BE3466">
            <w:pPr>
              <w:rPr>
                <w:sz w:val="10"/>
                <w:szCs w:val="10"/>
              </w:rPr>
            </w:pPr>
            <w:r w:rsidRPr="00667E1D">
              <w:rPr>
                <w:sz w:val="10"/>
                <w:szCs w:val="10"/>
              </w:rPr>
              <w:t>9999</w:t>
            </w:r>
          </w:p>
        </w:tc>
        <w:tc>
          <w:tcPr>
            <w:tcW w:w="964" w:type="dxa"/>
          </w:tcPr>
          <w:p w14:paraId="547FCDE6" w14:textId="77777777" w:rsidR="00BF1598" w:rsidRPr="00667E1D" w:rsidRDefault="00BF1598" w:rsidP="00BE3466">
            <w:pPr>
              <w:rPr>
                <w:sz w:val="10"/>
                <w:szCs w:val="10"/>
              </w:rPr>
            </w:pPr>
            <w:r w:rsidRPr="00667E1D">
              <w:rPr>
                <w:sz w:val="10"/>
                <w:szCs w:val="10"/>
              </w:rPr>
              <w:t>J123456789012</w:t>
            </w:r>
          </w:p>
        </w:tc>
        <w:tc>
          <w:tcPr>
            <w:tcW w:w="752" w:type="dxa"/>
          </w:tcPr>
          <w:p w14:paraId="460ADF26" w14:textId="77777777" w:rsidR="00BF1598" w:rsidRPr="00667E1D" w:rsidRDefault="00BF1598" w:rsidP="00BE3466">
            <w:pPr>
              <w:rPr>
                <w:sz w:val="10"/>
                <w:szCs w:val="10"/>
              </w:rPr>
            </w:pPr>
            <w:r w:rsidRPr="00667E1D">
              <w:rPr>
                <w:sz w:val="10"/>
                <w:szCs w:val="10"/>
              </w:rPr>
              <w:t>Surname 9</w:t>
            </w:r>
          </w:p>
        </w:tc>
        <w:tc>
          <w:tcPr>
            <w:tcW w:w="783" w:type="dxa"/>
          </w:tcPr>
          <w:p w14:paraId="2A1F928B" w14:textId="77777777" w:rsidR="00BF1598" w:rsidRPr="00667E1D" w:rsidRDefault="00BF1598" w:rsidP="00BE3466">
            <w:pPr>
              <w:rPr>
                <w:sz w:val="10"/>
                <w:szCs w:val="10"/>
              </w:rPr>
            </w:pPr>
            <w:r w:rsidRPr="00667E1D">
              <w:rPr>
                <w:sz w:val="10"/>
                <w:szCs w:val="10"/>
              </w:rPr>
              <w:t>Forename 9</w:t>
            </w:r>
          </w:p>
        </w:tc>
        <w:tc>
          <w:tcPr>
            <w:tcW w:w="583" w:type="dxa"/>
          </w:tcPr>
          <w:p w14:paraId="18459AE4" w14:textId="77777777" w:rsidR="00BF1598" w:rsidRPr="00667E1D" w:rsidRDefault="00BF1598" w:rsidP="00BE3466">
            <w:pPr>
              <w:rPr>
                <w:sz w:val="10"/>
                <w:szCs w:val="10"/>
              </w:rPr>
            </w:pPr>
            <w:r w:rsidRPr="00667E1D">
              <w:rPr>
                <w:sz w:val="10"/>
                <w:szCs w:val="10"/>
              </w:rPr>
              <w:t>M</w:t>
            </w:r>
          </w:p>
        </w:tc>
        <w:tc>
          <w:tcPr>
            <w:tcW w:w="658" w:type="dxa"/>
          </w:tcPr>
          <w:p w14:paraId="4153DFBD" w14:textId="77777777" w:rsidR="00BF1598" w:rsidRPr="00667E1D" w:rsidRDefault="00BF1598" w:rsidP="00BE3466">
            <w:pPr>
              <w:rPr>
                <w:sz w:val="10"/>
                <w:szCs w:val="10"/>
              </w:rPr>
            </w:pPr>
            <w:r w:rsidRPr="00667E1D">
              <w:rPr>
                <w:sz w:val="10"/>
                <w:szCs w:val="10"/>
              </w:rPr>
              <w:t>2010-12-12</w:t>
            </w:r>
          </w:p>
        </w:tc>
        <w:tc>
          <w:tcPr>
            <w:tcW w:w="605" w:type="dxa"/>
          </w:tcPr>
          <w:p w14:paraId="49BB375E" w14:textId="77777777" w:rsidR="00BF1598" w:rsidRPr="00667E1D" w:rsidRDefault="00BF1598" w:rsidP="00BE3466">
            <w:pPr>
              <w:rPr>
                <w:sz w:val="10"/>
                <w:szCs w:val="10"/>
              </w:rPr>
            </w:pPr>
            <w:r w:rsidRPr="00667E1D">
              <w:rPr>
                <w:sz w:val="10"/>
                <w:szCs w:val="10"/>
              </w:rPr>
              <w:t>4</w:t>
            </w:r>
          </w:p>
        </w:tc>
        <w:tc>
          <w:tcPr>
            <w:tcW w:w="815" w:type="dxa"/>
          </w:tcPr>
          <w:p w14:paraId="2E47E598" w14:textId="77777777" w:rsidR="00BF1598" w:rsidRPr="00667E1D" w:rsidRDefault="00BF1598" w:rsidP="00BE3466">
            <w:pPr>
              <w:rPr>
                <w:sz w:val="10"/>
                <w:szCs w:val="10"/>
              </w:rPr>
            </w:pPr>
            <w:r w:rsidRPr="00667E1D">
              <w:rPr>
                <w:sz w:val="10"/>
                <w:szCs w:val="10"/>
              </w:rPr>
              <w:t>0</w:t>
            </w:r>
          </w:p>
        </w:tc>
        <w:tc>
          <w:tcPr>
            <w:tcW w:w="749" w:type="dxa"/>
          </w:tcPr>
          <w:p w14:paraId="173FC6E5" w14:textId="77777777" w:rsidR="00BF1598" w:rsidRPr="00667E1D" w:rsidRDefault="00BF1598" w:rsidP="00BE3466">
            <w:pPr>
              <w:rPr>
                <w:sz w:val="10"/>
                <w:szCs w:val="10"/>
              </w:rPr>
            </w:pPr>
            <w:r w:rsidRPr="00667E1D">
              <w:rPr>
                <w:sz w:val="10"/>
                <w:szCs w:val="10"/>
              </w:rPr>
              <w:t>0</w:t>
            </w:r>
          </w:p>
        </w:tc>
        <w:tc>
          <w:tcPr>
            <w:tcW w:w="749" w:type="dxa"/>
          </w:tcPr>
          <w:p w14:paraId="04BE0E65" w14:textId="77777777" w:rsidR="00BF1598" w:rsidRPr="00667E1D" w:rsidRDefault="00BF1598" w:rsidP="00BE3466">
            <w:pPr>
              <w:rPr>
                <w:sz w:val="10"/>
                <w:szCs w:val="10"/>
              </w:rPr>
            </w:pPr>
            <w:r w:rsidRPr="00667E1D">
              <w:rPr>
                <w:sz w:val="10"/>
                <w:szCs w:val="10"/>
              </w:rPr>
              <w:t>1</w:t>
            </w:r>
          </w:p>
        </w:tc>
        <w:tc>
          <w:tcPr>
            <w:tcW w:w="749" w:type="dxa"/>
          </w:tcPr>
          <w:p w14:paraId="0A3AEBF2" w14:textId="77777777" w:rsidR="00BF1598" w:rsidRPr="00667E1D" w:rsidRDefault="00BF1598" w:rsidP="00BE3466">
            <w:pPr>
              <w:rPr>
                <w:sz w:val="10"/>
                <w:szCs w:val="10"/>
              </w:rPr>
            </w:pPr>
            <w:r w:rsidRPr="00667E1D">
              <w:rPr>
                <w:sz w:val="10"/>
                <w:szCs w:val="10"/>
              </w:rPr>
              <w:t>0</w:t>
            </w:r>
          </w:p>
        </w:tc>
        <w:tc>
          <w:tcPr>
            <w:tcW w:w="1028" w:type="dxa"/>
          </w:tcPr>
          <w:p w14:paraId="117A5FAF" w14:textId="77777777" w:rsidR="00BF1598" w:rsidRPr="00667E1D" w:rsidRDefault="00BF1598" w:rsidP="00BE3466">
            <w:pPr>
              <w:rPr>
                <w:sz w:val="10"/>
                <w:szCs w:val="10"/>
              </w:rPr>
            </w:pPr>
            <w:r w:rsidRPr="00667E1D">
              <w:rPr>
                <w:sz w:val="10"/>
                <w:szCs w:val="10"/>
              </w:rPr>
              <w:t>0.5</w:t>
            </w:r>
          </w:p>
        </w:tc>
        <w:tc>
          <w:tcPr>
            <w:tcW w:w="1417" w:type="dxa"/>
          </w:tcPr>
          <w:p w14:paraId="1EB57BF7" w14:textId="77777777" w:rsidR="00BF1598" w:rsidRPr="00667E1D" w:rsidRDefault="00BF1598" w:rsidP="00BE3466">
            <w:pPr>
              <w:rPr>
                <w:sz w:val="10"/>
                <w:szCs w:val="10"/>
              </w:rPr>
            </w:pPr>
            <w:r w:rsidRPr="00667E1D">
              <w:rPr>
                <w:sz w:val="10"/>
                <w:szCs w:val="10"/>
              </w:rPr>
              <w:t>1172.5</w:t>
            </w:r>
          </w:p>
        </w:tc>
        <w:tc>
          <w:tcPr>
            <w:tcW w:w="1389" w:type="dxa"/>
          </w:tcPr>
          <w:p w14:paraId="33617FD5" w14:textId="77777777" w:rsidR="00BF1598" w:rsidRPr="00667E1D" w:rsidRDefault="00BF1598" w:rsidP="00BE3466">
            <w:pPr>
              <w:rPr>
                <w:sz w:val="10"/>
                <w:szCs w:val="10"/>
              </w:rPr>
            </w:pPr>
            <w:r w:rsidRPr="00667E1D">
              <w:rPr>
                <w:sz w:val="10"/>
                <w:szCs w:val="10"/>
              </w:rPr>
              <w:t>2021-04-01</w:t>
            </w:r>
          </w:p>
        </w:tc>
        <w:tc>
          <w:tcPr>
            <w:tcW w:w="1356" w:type="dxa"/>
          </w:tcPr>
          <w:p w14:paraId="3E71E4B2" w14:textId="77777777" w:rsidR="00BF1598" w:rsidRPr="00667E1D" w:rsidRDefault="00BF1598" w:rsidP="00BE3466">
            <w:pPr>
              <w:rPr>
                <w:sz w:val="10"/>
                <w:szCs w:val="10"/>
              </w:rPr>
            </w:pPr>
            <w:r w:rsidRPr="00667E1D">
              <w:rPr>
                <w:sz w:val="10"/>
                <w:szCs w:val="10"/>
              </w:rPr>
              <w:t>2022-03-31</w:t>
            </w:r>
          </w:p>
        </w:tc>
        <w:tc>
          <w:tcPr>
            <w:tcW w:w="649" w:type="dxa"/>
          </w:tcPr>
          <w:p w14:paraId="325F6418" w14:textId="77777777" w:rsidR="00BF1598" w:rsidRPr="00667E1D" w:rsidRDefault="00BF1598" w:rsidP="00BE3466">
            <w:pPr>
              <w:rPr>
                <w:sz w:val="10"/>
                <w:szCs w:val="10"/>
              </w:rPr>
            </w:pPr>
          </w:p>
        </w:tc>
      </w:tr>
      <w:tr w:rsidR="00BF1598" w:rsidRPr="00667E1D" w14:paraId="0BC806D0" w14:textId="77777777" w:rsidTr="00BE3466">
        <w:trPr>
          <w:trHeight w:hRule="exact" w:val="170"/>
        </w:trPr>
        <w:tc>
          <w:tcPr>
            <w:tcW w:w="439" w:type="dxa"/>
          </w:tcPr>
          <w:p w14:paraId="76F7CB29" w14:textId="77777777" w:rsidR="00BF1598" w:rsidRPr="00667E1D" w:rsidRDefault="00BF1598" w:rsidP="00BE3466">
            <w:pPr>
              <w:rPr>
                <w:sz w:val="10"/>
                <w:szCs w:val="10"/>
              </w:rPr>
            </w:pPr>
            <w:r w:rsidRPr="00667E1D">
              <w:rPr>
                <w:sz w:val="10"/>
                <w:szCs w:val="10"/>
              </w:rPr>
              <w:t>123</w:t>
            </w:r>
          </w:p>
        </w:tc>
        <w:tc>
          <w:tcPr>
            <w:tcW w:w="528" w:type="dxa"/>
          </w:tcPr>
          <w:p w14:paraId="1B39E214" w14:textId="77777777" w:rsidR="00BF1598" w:rsidRPr="00667E1D" w:rsidRDefault="00BF1598" w:rsidP="00BE3466">
            <w:pPr>
              <w:rPr>
                <w:sz w:val="10"/>
                <w:szCs w:val="10"/>
              </w:rPr>
            </w:pPr>
            <w:r w:rsidRPr="00667E1D">
              <w:rPr>
                <w:sz w:val="10"/>
                <w:szCs w:val="10"/>
              </w:rPr>
              <w:t>9999</w:t>
            </w:r>
          </w:p>
        </w:tc>
        <w:tc>
          <w:tcPr>
            <w:tcW w:w="964" w:type="dxa"/>
          </w:tcPr>
          <w:p w14:paraId="16A2C840" w14:textId="77777777" w:rsidR="00BF1598" w:rsidRPr="00667E1D" w:rsidRDefault="00BF1598" w:rsidP="00BE3466">
            <w:pPr>
              <w:rPr>
                <w:sz w:val="10"/>
                <w:szCs w:val="10"/>
              </w:rPr>
            </w:pPr>
            <w:r w:rsidRPr="00667E1D">
              <w:rPr>
                <w:sz w:val="10"/>
                <w:szCs w:val="10"/>
              </w:rPr>
              <w:t>K123456789012</w:t>
            </w:r>
          </w:p>
        </w:tc>
        <w:tc>
          <w:tcPr>
            <w:tcW w:w="752" w:type="dxa"/>
          </w:tcPr>
          <w:p w14:paraId="7DE8EE74" w14:textId="77777777" w:rsidR="00BF1598" w:rsidRPr="00667E1D" w:rsidRDefault="00BF1598" w:rsidP="00BE3466">
            <w:pPr>
              <w:rPr>
                <w:sz w:val="10"/>
                <w:szCs w:val="10"/>
              </w:rPr>
            </w:pPr>
            <w:r w:rsidRPr="00667E1D">
              <w:rPr>
                <w:sz w:val="10"/>
                <w:szCs w:val="10"/>
              </w:rPr>
              <w:t>Surname10</w:t>
            </w:r>
          </w:p>
        </w:tc>
        <w:tc>
          <w:tcPr>
            <w:tcW w:w="783" w:type="dxa"/>
          </w:tcPr>
          <w:p w14:paraId="6C10C29D" w14:textId="77777777" w:rsidR="00BF1598" w:rsidRPr="00667E1D" w:rsidRDefault="00BF1598" w:rsidP="00BE3466">
            <w:pPr>
              <w:rPr>
                <w:sz w:val="10"/>
                <w:szCs w:val="10"/>
              </w:rPr>
            </w:pPr>
            <w:r w:rsidRPr="00667E1D">
              <w:rPr>
                <w:sz w:val="10"/>
                <w:szCs w:val="10"/>
              </w:rPr>
              <w:t>Forename 10</w:t>
            </w:r>
          </w:p>
        </w:tc>
        <w:tc>
          <w:tcPr>
            <w:tcW w:w="583" w:type="dxa"/>
          </w:tcPr>
          <w:p w14:paraId="5A06DF38" w14:textId="77777777" w:rsidR="00BF1598" w:rsidRPr="00667E1D" w:rsidRDefault="00BF1598" w:rsidP="00BE3466">
            <w:pPr>
              <w:rPr>
                <w:sz w:val="10"/>
                <w:szCs w:val="10"/>
              </w:rPr>
            </w:pPr>
            <w:r w:rsidRPr="00667E1D">
              <w:rPr>
                <w:sz w:val="10"/>
                <w:szCs w:val="10"/>
              </w:rPr>
              <w:t>F</w:t>
            </w:r>
          </w:p>
        </w:tc>
        <w:tc>
          <w:tcPr>
            <w:tcW w:w="658" w:type="dxa"/>
          </w:tcPr>
          <w:p w14:paraId="54AE4D9F" w14:textId="77777777" w:rsidR="00BF1598" w:rsidRPr="00667E1D" w:rsidRDefault="00BF1598" w:rsidP="00BE3466">
            <w:pPr>
              <w:rPr>
                <w:sz w:val="10"/>
                <w:szCs w:val="10"/>
              </w:rPr>
            </w:pPr>
            <w:r w:rsidRPr="00667E1D">
              <w:rPr>
                <w:sz w:val="10"/>
                <w:szCs w:val="10"/>
              </w:rPr>
              <w:t>2010-10-15</w:t>
            </w:r>
          </w:p>
        </w:tc>
        <w:tc>
          <w:tcPr>
            <w:tcW w:w="605" w:type="dxa"/>
          </w:tcPr>
          <w:p w14:paraId="3DE4A447" w14:textId="77777777" w:rsidR="00BF1598" w:rsidRPr="00667E1D" w:rsidRDefault="00BF1598" w:rsidP="00BE3466">
            <w:pPr>
              <w:rPr>
                <w:sz w:val="10"/>
                <w:szCs w:val="10"/>
              </w:rPr>
            </w:pPr>
            <w:r w:rsidRPr="00667E1D">
              <w:rPr>
                <w:sz w:val="10"/>
                <w:szCs w:val="10"/>
              </w:rPr>
              <w:t>5</w:t>
            </w:r>
          </w:p>
        </w:tc>
        <w:tc>
          <w:tcPr>
            <w:tcW w:w="815" w:type="dxa"/>
          </w:tcPr>
          <w:p w14:paraId="077F17A1" w14:textId="77777777" w:rsidR="00BF1598" w:rsidRPr="00667E1D" w:rsidRDefault="00BF1598" w:rsidP="00BE3466">
            <w:pPr>
              <w:rPr>
                <w:sz w:val="10"/>
                <w:szCs w:val="10"/>
              </w:rPr>
            </w:pPr>
            <w:r w:rsidRPr="00667E1D">
              <w:rPr>
                <w:sz w:val="10"/>
                <w:szCs w:val="10"/>
              </w:rPr>
              <w:t>0</w:t>
            </w:r>
          </w:p>
        </w:tc>
        <w:tc>
          <w:tcPr>
            <w:tcW w:w="749" w:type="dxa"/>
          </w:tcPr>
          <w:p w14:paraId="31BA3B2E" w14:textId="77777777" w:rsidR="00BF1598" w:rsidRPr="00667E1D" w:rsidRDefault="00BF1598" w:rsidP="00BE3466">
            <w:pPr>
              <w:rPr>
                <w:sz w:val="10"/>
                <w:szCs w:val="10"/>
              </w:rPr>
            </w:pPr>
            <w:r w:rsidRPr="00667E1D">
              <w:rPr>
                <w:sz w:val="10"/>
                <w:szCs w:val="10"/>
              </w:rPr>
              <w:t>1</w:t>
            </w:r>
          </w:p>
        </w:tc>
        <w:tc>
          <w:tcPr>
            <w:tcW w:w="749" w:type="dxa"/>
          </w:tcPr>
          <w:p w14:paraId="507D1652" w14:textId="77777777" w:rsidR="00BF1598" w:rsidRPr="00667E1D" w:rsidRDefault="00BF1598" w:rsidP="00BE3466">
            <w:pPr>
              <w:rPr>
                <w:sz w:val="10"/>
                <w:szCs w:val="10"/>
              </w:rPr>
            </w:pPr>
            <w:r w:rsidRPr="00667E1D">
              <w:rPr>
                <w:sz w:val="10"/>
                <w:szCs w:val="10"/>
              </w:rPr>
              <w:t>0</w:t>
            </w:r>
          </w:p>
        </w:tc>
        <w:tc>
          <w:tcPr>
            <w:tcW w:w="749" w:type="dxa"/>
          </w:tcPr>
          <w:p w14:paraId="69CE33FC" w14:textId="77777777" w:rsidR="00BF1598" w:rsidRPr="00667E1D" w:rsidRDefault="00BF1598" w:rsidP="00BE3466">
            <w:pPr>
              <w:rPr>
                <w:sz w:val="10"/>
                <w:szCs w:val="10"/>
              </w:rPr>
            </w:pPr>
            <w:r w:rsidRPr="00667E1D">
              <w:rPr>
                <w:sz w:val="10"/>
                <w:szCs w:val="10"/>
              </w:rPr>
              <w:t>1</w:t>
            </w:r>
          </w:p>
        </w:tc>
        <w:tc>
          <w:tcPr>
            <w:tcW w:w="1028" w:type="dxa"/>
          </w:tcPr>
          <w:p w14:paraId="26AD2F7A" w14:textId="77777777" w:rsidR="00BF1598" w:rsidRPr="00667E1D" w:rsidRDefault="00BF1598" w:rsidP="00BE3466">
            <w:pPr>
              <w:rPr>
                <w:sz w:val="10"/>
                <w:szCs w:val="10"/>
              </w:rPr>
            </w:pPr>
            <w:r w:rsidRPr="00667E1D">
              <w:rPr>
                <w:sz w:val="10"/>
                <w:szCs w:val="10"/>
              </w:rPr>
              <w:t>1</w:t>
            </w:r>
          </w:p>
        </w:tc>
        <w:tc>
          <w:tcPr>
            <w:tcW w:w="1417" w:type="dxa"/>
          </w:tcPr>
          <w:p w14:paraId="5D03287F" w14:textId="77777777" w:rsidR="00BF1598" w:rsidRPr="00667E1D" w:rsidRDefault="00BF1598" w:rsidP="00BE3466">
            <w:pPr>
              <w:rPr>
                <w:sz w:val="10"/>
                <w:szCs w:val="10"/>
              </w:rPr>
            </w:pPr>
            <w:r w:rsidRPr="00667E1D">
              <w:rPr>
                <w:sz w:val="10"/>
                <w:szCs w:val="10"/>
              </w:rPr>
              <w:t>310</w:t>
            </w:r>
          </w:p>
        </w:tc>
        <w:tc>
          <w:tcPr>
            <w:tcW w:w="1389" w:type="dxa"/>
          </w:tcPr>
          <w:p w14:paraId="5D356D6C" w14:textId="77777777" w:rsidR="00BF1598" w:rsidRPr="00667E1D" w:rsidRDefault="00BF1598" w:rsidP="00BE3466">
            <w:pPr>
              <w:rPr>
                <w:sz w:val="10"/>
                <w:szCs w:val="10"/>
              </w:rPr>
            </w:pPr>
            <w:r w:rsidRPr="00667E1D">
              <w:rPr>
                <w:sz w:val="10"/>
                <w:szCs w:val="10"/>
              </w:rPr>
              <w:t>2021-04-01</w:t>
            </w:r>
          </w:p>
        </w:tc>
        <w:tc>
          <w:tcPr>
            <w:tcW w:w="1356" w:type="dxa"/>
          </w:tcPr>
          <w:p w14:paraId="65B3A78B" w14:textId="77777777" w:rsidR="00BF1598" w:rsidRPr="00667E1D" w:rsidRDefault="00BF1598" w:rsidP="00BE3466">
            <w:pPr>
              <w:rPr>
                <w:sz w:val="10"/>
                <w:szCs w:val="10"/>
              </w:rPr>
            </w:pPr>
            <w:r w:rsidRPr="00667E1D">
              <w:rPr>
                <w:sz w:val="10"/>
                <w:szCs w:val="10"/>
              </w:rPr>
              <w:t>2022-03-31</w:t>
            </w:r>
          </w:p>
        </w:tc>
        <w:tc>
          <w:tcPr>
            <w:tcW w:w="649" w:type="dxa"/>
          </w:tcPr>
          <w:p w14:paraId="382F5B22" w14:textId="77777777" w:rsidR="00BF1598" w:rsidRPr="00667E1D" w:rsidRDefault="00BF1598" w:rsidP="00BE3466">
            <w:pPr>
              <w:rPr>
                <w:sz w:val="10"/>
                <w:szCs w:val="10"/>
              </w:rPr>
            </w:pPr>
            <w:r w:rsidRPr="00667E1D">
              <w:rPr>
                <w:sz w:val="10"/>
                <w:szCs w:val="10"/>
              </w:rPr>
              <w:t>SUM17</w:t>
            </w:r>
          </w:p>
        </w:tc>
      </w:tr>
    </w:tbl>
    <w:p w14:paraId="4EB554D4" w14:textId="77777777" w:rsidR="00BF1598" w:rsidRPr="00667E1D" w:rsidRDefault="00BF1598" w:rsidP="00BF1598">
      <w:pPr>
        <w:pStyle w:val="Heading2"/>
      </w:pPr>
      <w:bookmarkStart w:id="35" w:name="_Annex_1c_-"/>
      <w:bookmarkStart w:id="36" w:name="_Toc101456321"/>
      <w:bookmarkEnd w:id="35"/>
      <w:r w:rsidRPr="00667E1D">
        <w:t>Annex 1c - Example local authority file of the static data for pupils educated in alternative provision in that authority</w:t>
      </w:r>
      <w:bookmarkEnd w:id="36"/>
      <w:r w:rsidRPr="00667E1D">
        <w:t xml:space="preserve"> </w:t>
      </w:r>
    </w:p>
    <w:tbl>
      <w:tblPr>
        <w:tblStyle w:val="TableGrid"/>
        <w:tblW w:w="0" w:type="auto"/>
        <w:tblLayout w:type="fixed"/>
        <w:tblLook w:val="04A0" w:firstRow="1" w:lastRow="0" w:firstColumn="1" w:lastColumn="0" w:noHBand="0" w:noVBand="1"/>
      </w:tblPr>
      <w:tblGrid>
        <w:gridCol w:w="439"/>
        <w:gridCol w:w="690"/>
        <w:gridCol w:w="802"/>
        <w:gridCol w:w="752"/>
        <w:gridCol w:w="783"/>
        <w:gridCol w:w="583"/>
        <w:gridCol w:w="658"/>
        <w:gridCol w:w="605"/>
        <w:gridCol w:w="815"/>
        <w:gridCol w:w="749"/>
        <w:gridCol w:w="749"/>
        <w:gridCol w:w="749"/>
        <w:gridCol w:w="1028"/>
        <w:gridCol w:w="1417"/>
        <w:gridCol w:w="1389"/>
        <w:gridCol w:w="1356"/>
        <w:gridCol w:w="649"/>
      </w:tblGrid>
      <w:tr w:rsidR="00083B03" w:rsidRPr="00667E1D" w14:paraId="10B45AC3" w14:textId="77777777" w:rsidTr="00BE3466">
        <w:trPr>
          <w:trHeight w:hRule="exact" w:val="454"/>
        </w:trPr>
        <w:tc>
          <w:tcPr>
            <w:tcW w:w="439" w:type="dxa"/>
          </w:tcPr>
          <w:p w14:paraId="1DF873F8" w14:textId="77777777" w:rsidR="00083B03" w:rsidRPr="00667E1D" w:rsidRDefault="00083B03" w:rsidP="00BE3466">
            <w:pPr>
              <w:rPr>
                <w:sz w:val="10"/>
                <w:szCs w:val="10"/>
              </w:rPr>
            </w:pPr>
            <w:r w:rsidRPr="00667E1D">
              <w:rPr>
                <w:sz w:val="10"/>
                <w:szCs w:val="10"/>
              </w:rPr>
              <w:t>LA</w:t>
            </w:r>
          </w:p>
        </w:tc>
        <w:tc>
          <w:tcPr>
            <w:tcW w:w="690" w:type="dxa"/>
          </w:tcPr>
          <w:p w14:paraId="5F85B354" w14:textId="77777777" w:rsidR="00083B03" w:rsidRPr="00667E1D" w:rsidRDefault="00083B03" w:rsidP="00BE3466">
            <w:pPr>
              <w:rPr>
                <w:sz w:val="10"/>
                <w:szCs w:val="10"/>
              </w:rPr>
            </w:pPr>
            <w:proofErr w:type="spellStart"/>
            <w:r w:rsidRPr="00667E1D">
              <w:rPr>
                <w:sz w:val="10"/>
                <w:szCs w:val="10"/>
              </w:rPr>
              <w:t>AlternativeProvision</w:t>
            </w:r>
            <w:proofErr w:type="spellEnd"/>
          </w:p>
        </w:tc>
        <w:tc>
          <w:tcPr>
            <w:tcW w:w="802" w:type="dxa"/>
          </w:tcPr>
          <w:p w14:paraId="273D8D3C" w14:textId="77777777" w:rsidR="00083B03" w:rsidRPr="00667E1D" w:rsidRDefault="00083B03" w:rsidP="00BE3466">
            <w:pPr>
              <w:rPr>
                <w:sz w:val="10"/>
                <w:szCs w:val="10"/>
              </w:rPr>
            </w:pPr>
            <w:r w:rsidRPr="00667E1D">
              <w:rPr>
                <w:sz w:val="10"/>
                <w:szCs w:val="10"/>
              </w:rPr>
              <w:t>UPN</w:t>
            </w:r>
          </w:p>
        </w:tc>
        <w:tc>
          <w:tcPr>
            <w:tcW w:w="752" w:type="dxa"/>
          </w:tcPr>
          <w:p w14:paraId="7F6009F7" w14:textId="77777777" w:rsidR="00083B03" w:rsidRPr="00667E1D" w:rsidRDefault="00083B03" w:rsidP="00BE3466">
            <w:pPr>
              <w:rPr>
                <w:sz w:val="10"/>
                <w:szCs w:val="10"/>
              </w:rPr>
            </w:pPr>
            <w:r w:rsidRPr="00667E1D">
              <w:rPr>
                <w:sz w:val="10"/>
                <w:szCs w:val="10"/>
              </w:rPr>
              <w:t>Surname</w:t>
            </w:r>
          </w:p>
        </w:tc>
        <w:tc>
          <w:tcPr>
            <w:tcW w:w="783" w:type="dxa"/>
          </w:tcPr>
          <w:p w14:paraId="226B3A66" w14:textId="77777777" w:rsidR="00083B03" w:rsidRPr="00667E1D" w:rsidRDefault="00083B03" w:rsidP="00BE3466">
            <w:pPr>
              <w:rPr>
                <w:sz w:val="10"/>
                <w:szCs w:val="10"/>
              </w:rPr>
            </w:pPr>
            <w:r w:rsidRPr="00667E1D">
              <w:rPr>
                <w:sz w:val="10"/>
                <w:szCs w:val="10"/>
              </w:rPr>
              <w:t>Forename</w:t>
            </w:r>
          </w:p>
        </w:tc>
        <w:tc>
          <w:tcPr>
            <w:tcW w:w="583" w:type="dxa"/>
          </w:tcPr>
          <w:p w14:paraId="06AC23AA" w14:textId="77777777" w:rsidR="00083B03" w:rsidRPr="00667E1D" w:rsidRDefault="00083B03" w:rsidP="00BE3466">
            <w:pPr>
              <w:rPr>
                <w:sz w:val="10"/>
                <w:szCs w:val="10"/>
              </w:rPr>
            </w:pPr>
            <w:r w:rsidRPr="00667E1D">
              <w:rPr>
                <w:sz w:val="10"/>
                <w:szCs w:val="10"/>
              </w:rPr>
              <w:t>Gender</w:t>
            </w:r>
          </w:p>
        </w:tc>
        <w:tc>
          <w:tcPr>
            <w:tcW w:w="658" w:type="dxa"/>
          </w:tcPr>
          <w:p w14:paraId="14E0E49C" w14:textId="77777777" w:rsidR="00083B03" w:rsidRPr="00667E1D" w:rsidRDefault="00083B03" w:rsidP="00BE3466">
            <w:pPr>
              <w:rPr>
                <w:sz w:val="10"/>
                <w:szCs w:val="10"/>
              </w:rPr>
            </w:pPr>
            <w:r w:rsidRPr="00667E1D">
              <w:rPr>
                <w:sz w:val="10"/>
                <w:szCs w:val="10"/>
              </w:rPr>
              <w:t>DOB</w:t>
            </w:r>
          </w:p>
        </w:tc>
        <w:tc>
          <w:tcPr>
            <w:tcW w:w="605" w:type="dxa"/>
          </w:tcPr>
          <w:p w14:paraId="12AF02D3" w14:textId="77777777" w:rsidR="00083B03" w:rsidRPr="00667E1D" w:rsidRDefault="00083B03" w:rsidP="00BE3466">
            <w:pPr>
              <w:rPr>
                <w:sz w:val="10"/>
                <w:szCs w:val="10"/>
              </w:rPr>
            </w:pPr>
            <w:proofErr w:type="spellStart"/>
            <w:r w:rsidRPr="00667E1D">
              <w:rPr>
                <w:sz w:val="10"/>
                <w:szCs w:val="10"/>
              </w:rPr>
              <w:t>NCYear</w:t>
            </w:r>
            <w:proofErr w:type="spellEnd"/>
          </w:p>
        </w:tc>
        <w:tc>
          <w:tcPr>
            <w:tcW w:w="815" w:type="dxa"/>
          </w:tcPr>
          <w:p w14:paraId="5F0C1D6F" w14:textId="77777777" w:rsidR="00083B03" w:rsidRPr="00667E1D" w:rsidRDefault="00083B03" w:rsidP="00BE3466">
            <w:pPr>
              <w:rPr>
                <w:sz w:val="10"/>
                <w:szCs w:val="10"/>
              </w:rPr>
            </w:pPr>
            <w:r w:rsidRPr="00667E1D">
              <w:rPr>
                <w:sz w:val="10"/>
                <w:szCs w:val="10"/>
              </w:rPr>
              <w:t>Deprivation Pupil Premium</w:t>
            </w:r>
          </w:p>
        </w:tc>
        <w:tc>
          <w:tcPr>
            <w:tcW w:w="749" w:type="dxa"/>
          </w:tcPr>
          <w:p w14:paraId="6ED221C9" w14:textId="77777777" w:rsidR="00083B03" w:rsidRPr="00667E1D" w:rsidRDefault="00083B03" w:rsidP="00BE3466">
            <w:pPr>
              <w:rPr>
                <w:sz w:val="10"/>
                <w:szCs w:val="10"/>
              </w:rPr>
            </w:pPr>
            <w:r w:rsidRPr="00667E1D">
              <w:rPr>
                <w:sz w:val="10"/>
                <w:szCs w:val="10"/>
              </w:rPr>
              <w:t>Service Child Premium</w:t>
            </w:r>
          </w:p>
        </w:tc>
        <w:tc>
          <w:tcPr>
            <w:tcW w:w="749" w:type="dxa"/>
          </w:tcPr>
          <w:p w14:paraId="0E66FC88" w14:textId="77777777" w:rsidR="00083B03" w:rsidRPr="00667E1D" w:rsidRDefault="00083B03" w:rsidP="00BE3466">
            <w:pPr>
              <w:rPr>
                <w:sz w:val="10"/>
                <w:szCs w:val="10"/>
              </w:rPr>
            </w:pPr>
            <w:r w:rsidRPr="00667E1D">
              <w:rPr>
                <w:sz w:val="10"/>
                <w:szCs w:val="10"/>
              </w:rPr>
              <w:t>Adopted from Care Premium</w:t>
            </w:r>
          </w:p>
        </w:tc>
        <w:tc>
          <w:tcPr>
            <w:tcW w:w="749" w:type="dxa"/>
          </w:tcPr>
          <w:p w14:paraId="1FF29F16" w14:textId="77777777" w:rsidR="00083B03" w:rsidRPr="00667E1D" w:rsidRDefault="00083B03" w:rsidP="00BE3466">
            <w:pPr>
              <w:rPr>
                <w:sz w:val="10"/>
                <w:szCs w:val="10"/>
              </w:rPr>
            </w:pPr>
            <w:r w:rsidRPr="00667E1D">
              <w:rPr>
                <w:sz w:val="10"/>
                <w:szCs w:val="10"/>
              </w:rPr>
              <w:t>Looked After Premium</w:t>
            </w:r>
          </w:p>
        </w:tc>
        <w:tc>
          <w:tcPr>
            <w:tcW w:w="1028" w:type="dxa"/>
          </w:tcPr>
          <w:p w14:paraId="39CDD2E1" w14:textId="77777777" w:rsidR="00083B03" w:rsidRPr="00667E1D" w:rsidRDefault="00083B03" w:rsidP="00BE3466">
            <w:pPr>
              <w:rPr>
                <w:sz w:val="10"/>
                <w:szCs w:val="10"/>
              </w:rPr>
            </w:pPr>
            <w:proofErr w:type="spellStart"/>
            <w:r w:rsidRPr="00667E1D">
              <w:rPr>
                <w:sz w:val="10"/>
                <w:szCs w:val="10"/>
              </w:rPr>
              <w:t>PupilPremiumFTE</w:t>
            </w:r>
            <w:proofErr w:type="spellEnd"/>
          </w:p>
        </w:tc>
        <w:tc>
          <w:tcPr>
            <w:tcW w:w="1417" w:type="dxa"/>
          </w:tcPr>
          <w:p w14:paraId="281FCAF2" w14:textId="77777777" w:rsidR="00083B03" w:rsidRPr="00667E1D" w:rsidRDefault="00083B03" w:rsidP="00BE3466">
            <w:pPr>
              <w:rPr>
                <w:sz w:val="10"/>
                <w:szCs w:val="10"/>
              </w:rPr>
            </w:pPr>
            <w:proofErr w:type="spellStart"/>
            <w:r w:rsidRPr="00667E1D">
              <w:rPr>
                <w:sz w:val="10"/>
                <w:szCs w:val="10"/>
              </w:rPr>
              <w:t>PupilPremiumCashAmount</w:t>
            </w:r>
            <w:proofErr w:type="spellEnd"/>
          </w:p>
        </w:tc>
        <w:tc>
          <w:tcPr>
            <w:tcW w:w="1389" w:type="dxa"/>
          </w:tcPr>
          <w:p w14:paraId="66B96B25" w14:textId="77777777" w:rsidR="00083B03" w:rsidRPr="00667E1D" w:rsidRDefault="00083B03" w:rsidP="00BE3466">
            <w:pPr>
              <w:rPr>
                <w:sz w:val="10"/>
                <w:szCs w:val="10"/>
              </w:rPr>
            </w:pPr>
            <w:proofErr w:type="spellStart"/>
            <w:r w:rsidRPr="00667E1D">
              <w:rPr>
                <w:sz w:val="10"/>
                <w:szCs w:val="10"/>
              </w:rPr>
              <w:t>PupilPremiumFYStartDate</w:t>
            </w:r>
            <w:proofErr w:type="spellEnd"/>
          </w:p>
        </w:tc>
        <w:tc>
          <w:tcPr>
            <w:tcW w:w="1356" w:type="dxa"/>
          </w:tcPr>
          <w:p w14:paraId="72506459" w14:textId="77777777" w:rsidR="00083B03" w:rsidRPr="00667E1D" w:rsidRDefault="00083B03" w:rsidP="00BE3466">
            <w:pPr>
              <w:rPr>
                <w:sz w:val="10"/>
                <w:szCs w:val="10"/>
              </w:rPr>
            </w:pPr>
            <w:proofErr w:type="spellStart"/>
            <w:r w:rsidRPr="00667E1D">
              <w:rPr>
                <w:sz w:val="10"/>
                <w:szCs w:val="10"/>
              </w:rPr>
              <w:t>PupilPremiumFYEndDate</w:t>
            </w:r>
            <w:proofErr w:type="spellEnd"/>
          </w:p>
        </w:tc>
        <w:tc>
          <w:tcPr>
            <w:tcW w:w="649" w:type="dxa"/>
          </w:tcPr>
          <w:p w14:paraId="1126987B" w14:textId="77777777" w:rsidR="00083B03" w:rsidRPr="00667E1D" w:rsidRDefault="00083B03" w:rsidP="00BE3466">
            <w:pPr>
              <w:rPr>
                <w:sz w:val="10"/>
                <w:szCs w:val="10"/>
              </w:rPr>
            </w:pPr>
            <w:proofErr w:type="spellStart"/>
            <w:r w:rsidRPr="00667E1D">
              <w:rPr>
                <w:sz w:val="10"/>
                <w:szCs w:val="10"/>
              </w:rPr>
              <w:t>LastFSM</w:t>
            </w:r>
            <w:proofErr w:type="spellEnd"/>
          </w:p>
        </w:tc>
      </w:tr>
      <w:tr w:rsidR="00083B03" w:rsidRPr="00667E1D" w14:paraId="5F93A0FA" w14:textId="77777777" w:rsidTr="00BE3466">
        <w:trPr>
          <w:trHeight w:hRule="exact" w:val="170"/>
        </w:trPr>
        <w:tc>
          <w:tcPr>
            <w:tcW w:w="439" w:type="dxa"/>
          </w:tcPr>
          <w:p w14:paraId="720AA787" w14:textId="77777777" w:rsidR="00083B03" w:rsidRPr="00667E1D" w:rsidRDefault="00083B03" w:rsidP="00BE3466">
            <w:pPr>
              <w:rPr>
                <w:sz w:val="10"/>
                <w:szCs w:val="10"/>
              </w:rPr>
            </w:pPr>
            <w:r w:rsidRPr="00667E1D">
              <w:rPr>
                <w:sz w:val="10"/>
                <w:szCs w:val="10"/>
              </w:rPr>
              <w:t>123</w:t>
            </w:r>
          </w:p>
        </w:tc>
        <w:tc>
          <w:tcPr>
            <w:tcW w:w="690" w:type="dxa"/>
          </w:tcPr>
          <w:p w14:paraId="1DC9EB31" w14:textId="77777777" w:rsidR="00083B03" w:rsidRPr="00667E1D" w:rsidRDefault="00083B03" w:rsidP="00BE3466">
            <w:pPr>
              <w:rPr>
                <w:sz w:val="10"/>
                <w:szCs w:val="10"/>
              </w:rPr>
            </w:pPr>
            <w:r w:rsidRPr="00667E1D">
              <w:rPr>
                <w:sz w:val="10"/>
                <w:szCs w:val="10"/>
              </w:rPr>
              <w:t>ALT</w:t>
            </w:r>
          </w:p>
        </w:tc>
        <w:tc>
          <w:tcPr>
            <w:tcW w:w="802" w:type="dxa"/>
          </w:tcPr>
          <w:p w14:paraId="66508819" w14:textId="77777777" w:rsidR="00083B03" w:rsidRPr="00667E1D" w:rsidRDefault="00083B03" w:rsidP="00BE3466">
            <w:pPr>
              <w:rPr>
                <w:sz w:val="10"/>
                <w:szCs w:val="10"/>
              </w:rPr>
            </w:pPr>
            <w:r w:rsidRPr="00667E1D">
              <w:rPr>
                <w:sz w:val="10"/>
                <w:szCs w:val="10"/>
              </w:rPr>
              <w:t>A123456789012</w:t>
            </w:r>
          </w:p>
        </w:tc>
        <w:tc>
          <w:tcPr>
            <w:tcW w:w="752" w:type="dxa"/>
          </w:tcPr>
          <w:p w14:paraId="3A8203FE" w14:textId="77777777" w:rsidR="00083B03" w:rsidRPr="00667E1D" w:rsidRDefault="00083B03" w:rsidP="00BE3466">
            <w:pPr>
              <w:rPr>
                <w:sz w:val="10"/>
                <w:szCs w:val="10"/>
              </w:rPr>
            </w:pPr>
            <w:r w:rsidRPr="00667E1D">
              <w:rPr>
                <w:sz w:val="10"/>
                <w:szCs w:val="10"/>
              </w:rPr>
              <w:t>Surname 1</w:t>
            </w:r>
          </w:p>
        </w:tc>
        <w:tc>
          <w:tcPr>
            <w:tcW w:w="783" w:type="dxa"/>
          </w:tcPr>
          <w:p w14:paraId="28E00A1B" w14:textId="77777777" w:rsidR="00083B03" w:rsidRPr="00667E1D" w:rsidRDefault="00083B03" w:rsidP="00BE3466">
            <w:pPr>
              <w:rPr>
                <w:sz w:val="10"/>
                <w:szCs w:val="10"/>
              </w:rPr>
            </w:pPr>
            <w:r w:rsidRPr="00667E1D">
              <w:rPr>
                <w:sz w:val="10"/>
                <w:szCs w:val="10"/>
              </w:rPr>
              <w:t>Forename 1</w:t>
            </w:r>
          </w:p>
        </w:tc>
        <w:tc>
          <w:tcPr>
            <w:tcW w:w="583" w:type="dxa"/>
          </w:tcPr>
          <w:p w14:paraId="35F077B0" w14:textId="77777777" w:rsidR="00083B03" w:rsidRPr="00667E1D" w:rsidRDefault="00083B03" w:rsidP="00BE3466">
            <w:pPr>
              <w:rPr>
                <w:sz w:val="10"/>
                <w:szCs w:val="10"/>
              </w:rPr>
            </w:pPr>
            <w:r w:rsidRPr="00667E1D">
              <w:rPr>
                <w:sz w:val="10"/>
                <w:szCs w:val="10"/>
              </w:rPr>
              <w:t>M</w:t>
            </w:r>
          </w:p>
        </w:tc>
        <w:tc>
          <w:tcPr>
            <w:tcW w:w="658" w:type="dxa"/>
          </w:tcPr>
          <w:p w14:paraId="652C7885" w14:textId="77777777" w:rsidR="00083B03" w:rsidRPr="00667E1D" w:rsidRDefault="00083B03" w:rsidP="00BE3466">
            <w:pPr>
              <w:rPr>
                <w:sz w:val="10"/>
                <w:szCs w:val="10"/>
              </w:rPr>
            </w:pPr>
            <w:r w:rsidRPr="00667E1D">
              <w:rPr>
                <w:sz w:val="10"/>
                <w:szCs w:val="10"/>
              </w:rPr>
              <w:t>2015-04-04</w:t>
            </w:r>
          </w:p>
        </w:tc>
        <w:tc>
          <w:tcPr>
            <w:tcW w:w="605" w:type="dxa"/>
          </w:tcPr>
          <w:p w14:paraId="7618817F" w14:textId="77777777" w:rsidR="00083B03" w:rsidRPr="00667E1D" w:rsidRDefault="00083B03" w:rsidP="00BE3466">
            <w:pPr>
              <w:rPr>
                <w:sz w:val="10"/>
                <w:szCs w:val="10"/>
              </w:rPr>
            </w:pPr>
          </w:p>
        </w:tc>
        <w:tc>
          <w:tcPr>
            <w:tcW w:w="815" w:type="dxa"/>
          </w:tcPr>
          <w:p w14:paraId="252CD6A8" w14:textId="77777777" w:rsidR="00083B03" w:rsidRPr="00667E1D" w:rsidRDefault="00083B03" w:rsidP="00BE3466">
            <w:pPr>
              <w:rPr>
                <w:sz w:val="10"/>
                <w:szCs w:val="10"/>
              </w:rPr>
            </w:pPr>
            <w:r w:rsidRPr="00667E1D">
              <w:rPr>
                <w:sz w:val="10"/>
                <w:szCs w:val="10"/>
              </w:rPr>
              <w:t>1</w:t>
            </w:r>
          </w:p>
        </w:tc>
        <w:tc>
          <w:tcPr>
            <w:tcW w:w="749" w:type="dxa"/>
          </w:tcPr>
          <w:p w14:paraId="4433A5B3" w14:textId="77777777" w:rsidR="00083B03" w:rsidRPr="00667E1D" w:rsidRDefault="00083B03" w:rsidP="00BE3466">
            <w:pPr>
              <w:rPr>
                <w:sz w:val="10"/>
                <w:szCs w:val="10"/>
              </w:rPr>
            </w:pPr>
            <w:r w:rsidRPr="00667E1D">
              <w:rPr>
                <w:sz w:val="10"/>
                <w:szCs w:val="10"/>
              </w:rPr>
              <w:t>0</w:t>
            </w:r>
          </w:p>
        </w:tc>
        <w:tc>
          <w:tcPr>
            <w:tcW w:w="749" w:type="dxa"/>
          </w:tcPr>
          <w:p w14:paraId="0C68A67D" w14:textId="77777777" w:rsidR="00083B03" w:rsidRPr="00667E1D" w:rsidRDefault="00083B03" w:rsidP="00BE3466">
            <w:pPr>
              <w:rPr>
                <w:sz w:val="10"/>
                <w:szCs w:val="10"/>
              </w:rPr>
            </w:pPr>
            <w:r w:rsidRPr="00667E1D">
              <w:rPr>
                <w:sz w:val="10"/>
                <w:szCs w:val="10"/>
              </w:rPr>
              <w:t>0</w:t>
            </w:r>
          </w:p>
        </w:tc>
        <w:tc>
          <w:tcPr>
            <w:tcW w:w="749" w:type="dxa"/>
          </w:tcPr>
          <w:p w14:paraId="25C7B073" w14:textId="77777777" w:rsidR="00083B03" w:rsidRPr="00667E1D" w:rsidRDefault="00083B03" w:rsidP="00BE3466">
            <w:pPr>
              <w:rPr>
                <w:sz w:val="10"/>
                <w:szCs w:val="10"/>
              </w:rPr>
            </w:pPr>
            <w:r w:rsidRPr="00667E1D">
              <w:rPr>
                <w:sz w:val="10"/>
                <w:szCs w:val="10"/>
              </w:rPr>
              <w:t>0</w:t>
            </w:r>
          </w:p>
        </w:tc>
        <w:tc>
          <w:tcPr>
            <w:tcW w:w="1028" w:type="dxa"/>
          </w:tcPr>
          <w:p w14:paraId="78C8F79A" w14:textId="77777777" w:rsidR="00083B03" w:rsidRPr="00667E1D" w:rsidRDefault="00083B03" w:rsidP="00BE3466">
            <w:pPr>
              <w:rPr>
                <w:sz w:val="10"/>
                <w:szCs w:val="10"/>
              </w:rPr>
            </w:pPr>
            <w:r w:rsidRPr="00667E1D">
              <w:rPr>
                <w:sz w:val="10"/>
                <w:szCs w:val="10"/>
              </w:rPr>
              <w:t>1</w:t>
            </w:r>
          </w:p>
        </w:tc>
        <w:tc>
          <w:tcPr>
            <w:tcW w:w="1417" w:type="dxa"/>
          </w:tcPr>
          <w:p w14:paraId="50CFC841" w14:textId="77777777" w:rsidR="00083B03" w:rsidRPr="00667E1D" w:rsidRDefault="00083B03" w:rsidP="00BE3466">
            <w:pPr>
              <w:rPr>
                <w:sz w:val="10"/>
                <w:szCs w:val="10"/>
              </w:rPr>
            </w:pPr>
            <w:r w:rsidRPr="00667E1D">
              <w:rPr>
                <w:sz w:val="10"/>
                <w:szCs w:val="10"/>
              </w:rPr>
              <w:t>1345</w:t>
            </w:r>
          </w:p>
        </w:tc>
        <w:tc>
          <w:tcPr>
            <w:tcW w:w="1389" w:type="dxa"/>
          </w:tcPr>
          <w:p w14:paraId="4E424273" w14:textId="77777777" w:rsidR="00083B03" w:rsidRPr="00667E1D" w:rsidRDefault="00083B03" w:rsidP="00BE3466">
            <w:pPr>
              <w:rPr>
                <w:sz w:val="10"/>
                <w:szCs w:val="10"/>
              </w:rPr>
            </w:pPr>
            <w:r w:rsidRPr="00667E1D">
              <w:rPr>
                <w:sz w:val="10"/>
                <w:szCs w:val="10"/>
              </w:rPr>
              <w:t>2021-04-01</w:t>
            </w:r>
          </w:p>
        </w:tc>
        <w:tc>
          <w:tcPr>
            <w:tcW w:w="1356" w:type="dxa"/>
          </w:tcPr>
          <w:p w14:paraId="5EFC11A3" w14:textId="77777777" w:rsidR="00083B03" w:rsidRPr="00667E1D" w:rsidRDefault="00083B03" w:rsidP="00BE3466">
            <w:pPr>
              <w:rPr>
                <w:sz w:val="10"/>
                <w:szCs w:val="10"/>
              </w:rPr>
            </w:pPr>
            <w:r w:rsidRPr="00667E1D">
              <w:rPr>
                <w:sz w:val="10"/>
                <w:szCs w:val="10"/>
              </w:rPr>
              <w:t>2022-03-31</w:t>
            </w:r>
          </w:p>
        </w:tc>
        <w:tc>
          <w:tcPr>
            <w:tcW w:w="649" w:type="dxa"/>
          </w:tcPr>
          <w:p w14:paraId="073D8E95" w14:textId="77777777" w:rsidR="00083B03" w:rsidRPr="00667E1D" w:rsidRDefault="00083B03" w:rsidP="00BE3466">
            <w:pPr>
              <w:rPr>
                <w:sz w:val="10"/>
                <w:szCs w:val="10"/>
              </w:rPr>
            </w:pPr>
            <w:r w:rsidRPr="00667E1D">
              <w:rPr>
                <w:sz w:val="10"/>
                <w:szCs w:val="10"/>
              </w:rPr>
              <w:t>AUT20</w:t>
            </w:r>
          </w:p>
        </w:tc>
      </w:tr>
      <w:tr w:rsidR="00083B03" w:rsidRPr="00667E1D" w14:paraId="7F027D97" w14:textId="77777777" w:rsidTr="00BE3466">
        <w:trPr>
          <w:trHeight w:hRule="exact" w:val="170"/>
        </w:trPr>
        <w:tc>
          <w:tcPr>
            <w:tcW w:w="439" w:type="dxa"/>
          </w:tcPr>
          <w:p w14:paraId="3D936F29" w14:textId="77777777" w:rsidR="00083B03" w:rsidRPr="00667E1D" w:rsidRDefault="00083B03" w:rsidP="00BE3466">
            <w:pPr>
              <w:rPr>
                <w:sz w:val="10"/>
                <w:szCs w:val="10"/>
              </w:rPr>
            </w:pPr>
            <w:r w:rsidRPr="00667E1D">
              <w:rPr>
                <w:sz w:val="10"/>
                <w:szCs w:val="10"/>
              </w:rPr>
              <w:t>123</w:t>
            </w:r>
          </w:p>
        </w:tc>
        <w:tc>
          <w:tcPr>
            <w:tcW w:w="690" w:type="dxa"/>
          </w:tcPr>
          <w:p w14:paraId="5C1C57A7" w14:textId="77777777" w:rsidR="00083B03" w:rsidRPr="00667E1D" w:rsidRDefault="00083B03" w:rsidP="00BE3466">
            <w:pPr>
              <w:rPr>
                <w:sz w:val="10"/>
                <w:szCs w:val="10"/>
              </w:rPr>
            </w:pPr>
            <w:r w:rsidRPr="00667E1D">
              <w:rPr>
                <w:sz w:val="10"/>
                <w:szCs w:val="10"/>
              </w:rPr>
              <w:t>ALT</w:t>
            </w:r>
          </w:p>
        </w:tc>
        <w:tc>
          <w:tcPr>
            <w:tcW w:w="802" w:type="dxa"/>
          </w:tcPr>
          <w:p w14:paraId="465B80C0" w14:textId="77777777" w:rsidR="00083B03" w:rsidRPr="00667E1D" w:rsidRDefault="00083B03" w:rsidP="00BE3466">
            <w:pPr>
              <w:rPr>
                <w:sz w:val="10"/>
                <w:szCs w:val="10"/>
              </w:rPr>
            </w:pPr>
            <w:r w:rsidRPr="00667E1D">
              <w:rPr>
                <w:sz w:val="10"/>
                <w:szCs w:val="10"/>
              </w:rPr>
              <w:t>B123456789012</w:t>
            </w:r>
          </w:p>
        </w:tc>
        <w:tc>
          <w:tcPr>
            <w:tcW w:w="752" w:type="dxa"/>
          </w:tcPr>
          <w:p w14:paraId="3F6732D9" w14:textId="77777777" w:rsidR="00083B03" w:rsidRPr="00667E1D" w:rsidRDefault="00083B03" w:rsidP="00BE3466">
            <w:pPr>
              <w:rPr>
                <w:sz w:val="10"/>
                <w:szCs w:val="10"/>
              </w:rPr>
            </w:pPr>
            <w:r w:rsidRPr="00667E1D">
              <w:rPr>
                <w:sz w:val="10"/>
                <w:szCs w:val="10"/>
              </w:rPr>
              <w:t>Surname 2</w:t>
            </w:r>
          </w:p>
        </w:tc>
        <w:tc>
          <w:tcPr>
            <w:tcW w:w="783" w:type="dxa"/>
          </w:tcPr>
          <w:p w14:paraId="7516744A" w14:textId="77777777" w:rsidR="00083B03" w:rsidRPr="00667E1D" w:rsidRDefault="00083B03" w:rsidP="00BE3466">
            <w:pPr>
              <w:rPr>
                <w:sz w:val="10"/>
                <w:szCs w:val="10"/>
              </w:rPr>
            </w:pPr>
            <w:r w:rsidRPr="00667E1D">
              <w:rPr>
                <w:sz w:val="10"/>
                <w:szCs w:val="10"/>
              </w:rPr>
              <w:t>Forename 2</w:t>
            </w:r>
          </w:p>
        </w:tc>
        <w:tc>
          <w:tcPr>
            <w:tcW w:w="583" w:type="dxa"/>
          </w:tcPr>
          <w:p w14:paraId="79782354" w14:textId="77777777" w:rsidR="00083B03" w:rsidRPr="00667E1D" w:rsidRDefault="00083B03" w:rsidP="00BE3466">
            <w:pPr>
              <w:rPr>
                <w:sz w:val="10"/>
                <w:szCs w:val="10"/>
              </w:rPr>
            </w:pPr>
            <w:r w:rsidRPr="00667E1D">
              <w:rPr>
                <w:sz w:val="10"/>
                <w:szCs w:val="10"/>
              </w:rPr>
              <w:t>F</w:t>
            </w:r>
          </w:p>
        </w:tc>
        <w:tc>
          <w:tcPr>
            <w:tcW w:w="658" w:type="dxa"/>
          </w:tcPr>
          <w:p w14:paraId="10F055D0" w14:textId="77777777" w:rsidR="00083B03" w:rsidRPr="00667E1D" w:rsidRDefault="00083B03" w:rsidP="00BE3466">
            <w:pPr>
              <w:rPr>
                <w:sz w:val="10"/>
                <w:szCs w:val="10"/>
              </w:rPr>
            </w:pPr>
            <w:r w:rsidRPr="00667E1D">
              <w:rPr>
                <w:sz w:val="10"/>
                <w:szCs w:val="10"/>
              </w:rPr>
              <w:t>2007-04-14</w:t>
            </w:r>
          </w:p>
        </w:tc>
        <w:tc>
          <w:tcPr>
            <w:tcW w:w="605" w:type="dxa"/>
          </w:tcPr>
          <w:p w14:paraId="6F18CF9F" w14:textId="77777777" w:rsidR="00083B03" w:rsidRPr="00667E1D" w:rsidRDefault="00083B03" w:rsidP="00BE3466">
            <w:pPr>
              <w:rPr>
                <w:sz w:val="10"/>
                <w:szCs w:val="10"/>
              </w:rPr>
            </w:pPr>
          </w:p>
        </w:tc>
        <w:tc>
          <w:tcPr>
            <w:tcW w:w="815" w:type="dxa"/>
          </w:tcPr>
          <w:p w14:paraId="25E1F668" w14:textId="77777777" w:rsidR="00083B03" w:rsidRPr="00667E1D" w:rsidRDefault="00083B03" w:rsidP="00BE3466">
            <w:pPr>
              <w:rPr>
                <w:sz w:val="10"/>
                <w:szCs w:val="10"/>
              </w:rPr>
            </w:pPr>
            <w:r w:rsidRPr="00667E1D">
              <w:rPr>
                <w:sz w:val="10"/>
                <w:szCs w:val="10"/>
              </w:rPr>
              <w:t>1</w:t>
            </w:r>
          </w:p>
        </w:tc>
        <w:tc>
          <w:tcPr>
            <w:tcW w:w="749" w:type="dxa"/>
          </w:tcPr>
          <w:p w14:paraId="68B6C022" w14:textId="77777777" w:rsidR="00083B03" w:rsidRPr="00667E1D" w:rsidRDefault="00083B03" w:rsidP="00BE3466">
            <w:pPr>
              <w:rPr>
                <w:sz w:val="10"/>
                <w:szCs w:val="10"/>
              </w:rPr>
            </w:pPr>
            <w:r w:rsidRPr="00667E1D">
              <w:rPr>
                <w:sz w:val="10"/>
                <w:szCs w:val="10"/>
              </w:rPr>
              <w:t>1</w:t>
            </w:r>
          </w:p>
        </w:tc>
        <w:tc>
          <w:tcPr>
            <w:tcW w:w="749" w:type="dxa"/>
          </w:tcPr>
          <w:p w14:paraId="45F5B5B6" w14:textId="77777777" w:rsidR="00083B03" w:rsidRPr="00667E1D" w:rsidRDefault="00083B03" w:rsidP="00BE3466">
            <w:pPr>
              <w:rPr>
                <w:sz w:val="10"/>
                <w:szCs w:val="10"/>
              </w:rPr>
            </w:pPr>
            <w:r w:rsidRPr="00667E1D">
              <w:rPr>
                <w:sz w:val="10"/>
                <w:szCs w:val="10"/>
              </w:rPr>
              <w:t>0</w:t>
            </w:r>
          </w:p>
        </w:tc>
        <w:tc>
          <w:tcPr>
            <w:tcW w:w="749" w:type="dxa"/>
          </w:tcPr>
          <w:p w14:paraId="7E48ED64" w14:textId="77777777" w:rsidR="00083B03" w:rsidRPr="00667E1D" w:rsidRDefault="00083B03" w:rsidP="00BE3466">
            <w:pPr>
              <w:rPr>
                <w:sz w:val="10"/>
                <w:szCs w:val="10"/>
              </w:rPr>
            </w:pPr>
            <w:r w:rsidRPr="00667E1D">
              <w:rPr>
                <w:sz w:val="10"/>
                <w:szCs w:val="10"/>
              </w:rPr>
              <w:t>0</w:t>
            </w:r>
          </w:p>
        </w:tc>
        <w:tc>
          <w:tcPr>
            <w:tcW w:w="1028" w:type="dxa"/>
          </w:tcPr>
          <w:p w14:paraId="4EC81335" w14:textId="77777777" w:rsidR="00083B03" w:rsidRPr="00667E1D" w:rsidRDefault="00083B03" w:rsidP="00BE3466">
            <w:pPr>
              <w:rPr>
                <w:sz w:val="10"/>
                <w:szCs w:val="10"/>
              </w:rPr>
            </w:pPr>
            <w:r w:rsidRPr="00667E1D">
              <w:rPr>
                <w:sz w:val="10"/>
                <w:szCs w:val="10"/>
              </w:rPr>
              <w:t>1</w:t>
            </w:r>
          </w:p>
        </w:tc>
        <w:tc>
          <w:tcPr>
            <w:tcW w:w="1417" w:type="dxa"/>
          </w:tcPr>
          <w:p w14:paraId="6C95B816" w14:textId="77777777" w:rsidR="00083B03" w:rsidRPr="00667E1D" w:rsidRDefault="00083B03" w:rsidP="00BE3466">
            <w:pPr>
              <w:rPr>
                <w:sz w:val="10"/>
                <w:szCs w:val="10"/>
              </w:rPr>
            </w:pPr>
            <w:r w:rsidRPr="00667E1D">
              <w:rPr>
                <w:sz w:val="10"/>
                <w:szCs w:val="10"/>
              </w:rPr>
              <w:t>1655</w:t>
            </w:r>
          </w:p>
        </w:tc>
        <w:tc>
          <w:tcPr>
            <w:tcW w:w="1389" w:type="dxa"/>
          </w:tcPr>
          <w:p w14:paraId="46C40A0B" w14:textId="77777777" w:rsidR="00083B03" w:rsidRPr="00667E1D" w:rsidRDefault="00083B03" w:rsidP="00BE3466">
            <w:pPr>
              <w:rPr>
                <w:sz w:val="10"/>
                <w:szCs w:val="10"/>
              </w:rPr>
            </w:pPr>
            <w:r w:rsidRPr="00667E1D">
              <w:rPr>
                <w:sz w:val="10"/>
                <w:szCs w:val="10"/>
              </w:rPr>
              <w:t>2021-04-01</w:t>
            </w:r>
          </w:p>
        </w:tc>
        <w:tc>
          <w:tcPr>
            <w:tcW w:w="1356" w:type="dxa"/>
          </w:tcPr>
          <w:p w14:paraId="69C2311E" w14:textId="77777777" w:rsidR="00083B03" w:rsidRPr="00667E1D" w:rsidRDefault="00083B03" w:rsidP="00BE3466">
            <w:pPr>
              <w:rPr>
                <w:sz w:val="10"/>
                <w:szCs w:val="10"/>
              </w:rPr>
            </w:pPr>
            <w:r w:rsidRPr="00667E1D">
              <w:rPr>
                <w:sz w:val="10"/>
                <w:szCs w:val="10"/>
              </w:rPr>
              <w:t>2022-03-31</w:t>
            </w:r>
          </w:p>
        </w:tc>
        <w:tc>
          <w:tcPr>
            <w:tcW w:w="649" w:type="dxa"/>
          </w:tcPr>
          <w:p w14:paraId="59E34608" w14:textId="77777777" w:rsidR="00083B03" w:rsidRPr="00667E1D" w:rsidRDefault="00083B03" w:rsidP="00BE3466">
            <w:pPr>
              <w:rPr>
                <w:sz w:val="10"/>
                <w:szCs w:val="10"/>
              </w:rPr>
            </w:pPr>
            <w:r w:rsidRPr="00667E1D">
              <w:rPr>
                <w:sz w:val="10"/>
                <w:szCs w:val="10"/>
              </w:rPr>
              <w:t>AUT20</w:t>
            </w:r>
          </w:p>
        </w:tc>
      </w:tr>
      <w:tr w:rsidR="00083B03" w:rsidRPr="00667E1D" w14:paraId="22C9E979" w14:textId="77777777" w:rsidTr="00BE3466">
        <w:trPr>
          <w:trHeight w:hRule="exact" w:val="170"/>
        </w:trPr>
        <w:tc>
          <w:tcPr>
            <w:tcW w:w="439" w:type="dxa"/>
          </w:tcPr>
          <w:p w14:paraId="1D98FE26" w14:textId="77777777" w:rsidR="00083B03" w:rsidRPr="00667E1D" w:rsidRDefault="00083B03" w:rsidP="00BE3466">
            <w:pPr>
              <w:rPr>
                <w:sz w:val="10"/>
                <w:szCs w:val="10"/>
              </w:rPr>
            </w:pPr>
            <w:r w:rsidRPr="00667E1D">
              <w:rPr>
                <w:sz w:val="10"/>
                <w:szCs w:val="10"/>
              </w:rPr>
              <w:t>123</w:t>
            </w:r>
          </w:p>
        </w:tc>
        <w:tc>
          <w:tcPr>
            <w:tcW w:w="690" w:type="dxa"/>
          </w:tcPr>
          <w:p w14:paraId="115AA7B0" w14:textId="77777777" w:rsidR="00083B03" w:rsidRPr="00667E1D" w:rsidRDefault="00083B03" w:rsidP="00BE3466">
            <w:pPr>
              <w:rPr>
                <w:sz w:val="10"/>
                <w:szCs w:val="10"/>
              </w:rPr>
            </w:pPr>
            <w:r w:rsidRPr="00667E1D">
              <w:rPr>
                <w:sz w:val="10"/>
                <w:szCs w:val="10"/>
              </w:rPr>
              <w:t>ALT</w:t>
            </w:r>
          </w:p>
        </w:tc>
        <w:tc>
          <w:tcPr>
            <w:tcW w:w="802" w:type="dxa"/>
          </w:tcPr>
          <w:p w14:paraId="5DDFC109" w14:textId="77777777" w:rsidR="00083B03" w:rsidRPr="00667E1D" w:rsidRDefault="00083B03" w:rsidP="00BE3466">
            <w:pPr>
              <w:rPr>
                <w:sz w:val="10"/>
                <w:szCs w:val="10"/>
              </w:rPr>
            </w:pPr>
            <w:r w:rsidRPr="00667E1D">
              <w:rPr>
                <w:sz w:val="10"/>
                <w:szCs w:val="10"/>
              </w:rPr>
              <w:t>C123456789012</w:t>
            </w:r>
          </w:p>
        </w:tc>
        <w:tc>
          <w:tcPr>
            <w:tcW w:w="752" w:type="dxa"/>
          </w:tcPr>
          <w:p w14:paraId="6BFD55A7" w14:textId="77777777" w:rsidR="00083B03" w:rsidRPr="00667E1D" w:rsidRDefault="00083B03" w:rsidP="00BE3466">
            <w:pPr>
              <w:rPr>
                <w:sz w:val="10"/>
                <w:szCs w:val="10"/>
              </w:rPr>
            </w:pPr>
            <w:r w:rsidRPr="00667E1D">
              <w:rPr>
                <w:sz w:val="10"/>
                <w:szCs w:val="10"/>
              </w:rPr>
              <w:t>Surname 3</w:t>
            </w:r>
          </w:p>
        </w:tc>
        <w:tc>
          <w:tcPr>
            <w:tcW w:w="783" w:type="dxa"/>
          </w:tcPr>
          <w:p w14:paraId="70CBCA45" w14:textId="77777777" w:rsidR="00083B03" w:rsidRPr="00667E1D" w:rsidRDefault="00083B03" w:rsidP="00BE3466">
            <w:pPr>
              <w:rPr>
                <w:sz w:val="10"/>
                <w:szCs w:val="10"/>
              </w:rPr>
            </w:pPr>
            <w:r w:rsidRPr="00667E1D">
              <w:rPr>
                <w:sz w:val="10"/>
                <w:szCs w:val="10"/>
              </w:rPr>
              <w:t>Forename 3</w:t>
            </w:r>
          </w:p>
        </w:tc>
        <w:tc>
          <w:tcPr>
            <w:tcW w:w="583" w:type="dxa"/>
          </w:tcPr>
          <w:p w14:paraId="551BBAC4" w14:textId="77777777" w:rsidR="00083B03" w:rsidRPr="00667E1D" w:rsidRDefault="00083B03" w:rsidP="00BE3466">
            <w:pPr>
              <w:rPr>
                <w:sz w:val="10"/>
                <w:szCs w:val="10"/>
              </w:rPr>
            </w:pPr>
            <w:r w:rsidRPr="00667E1D">
              <w:rPr>
                <w:sz w:val="10"/>
                <w:szCs w:val="10"/>
              </w:rPr>
              <w:t>M</w:t>
            </w:r>
          </w:p>
        </w:tc>
        <w:tc>
          <w:tcPr>
            <w:tcW w:w="658" w:type="dxa"/>
          </w:tcPr>
          <w:p w14:paraId="23D8DB3B" w14:textId="77777777" w:rsidR="00083B03" w:rsidRPr="00667E1D" w:rsidRDefault="00083B03" w:rsidP="00BE3466">
            <w:pPr>
              <w:rPr>
                <w:sz w:val="10"/>
                <w:szCs w:val="10"/>
              </w:rPr>
            </w:pPr>
            <w:r w:rsidRPr="00667E1D">
              <w:rPr>
                <w:sz w:val="10"/>
                <w:szCs w:val="10"/>
              </w:rPr>
              <w:t>2014-02-01</w:t>
            </w:r>
          </w:p>
        </w:tc>
        <w:tc>
          <w:tcPr>
            <w:tcW w:w="605" w:type="dxa"/>
          </w:tcPr>
          <w:p w14:paraId="515F1ABC" w14:textId="77777777" w:rsidR="00083B03" w:rsidRPr="00667E1D" w:rsidRDefault="00083B03" w:rsidP="00BE3466">
            <w:pPr>
              <w:rPr>
                <w:sz w:val="10"/>
                <w:szCs w:val="10"/>
              </w:rPr>
            </w:pPr>
          </w:p>
        </w:tc>
        <w:tc>
          <w:tcPr>
            <w:tcW w:w="815" w:type="dxa"/>
          </w:tcPr>
          <w:p w14:paraId="48916FE5" w14:textId="77777777" w:rsidR="00083B03" w:rsidRPr="00667E1D" w:rsidRDefault="00083B03" w:rsidP="00BE3466">
            <w:pPr>
              <w:rPr>
                <w:sz w:val="10"/>
                <w:szCs w:val="10"/>
              </w:rPr>
            </w:pPr>
            <w:r w:rsidRPr="00667E1D">
              <w:rPr>
                <w:sz w:val="10"/>
                <w:szCs w:val="10"/>
              </w:rPr>
              <w:t>1</w:t>
            </w:r>
          </w:p>
        </w:tc>
        <w:tc>
          <w:tcPr>
            <w:tcW w:w="749" w:type="dxa"/>
          </w:tcPr>
          <w:p w14:paraId="0E7E769E" w14:textId="77777777" w:rsidR="00083B03" w:rsidRPr="00667E1D" w:rsidRDefault="00083B03" w:rsidP="00BE3466">
            <w:pPr>
              <w:rPr>
                <w:sz w:val="10"/>
                <w:szCs w:val="10"/>
              </w:rPr>
            </w:pPr>
            <w:r w:rsidRPr="00667E1D">
              <w:rPr>
                <w:sz w:val="10"/>
                <w:szCs w:val="10"/>
              </w:rPr>
              <w:t>0</w:t>
            </w:r>
          </w:p>
        </w:tc>
        <w:tc>
          <w:tcPr>
            <w:tcW w:w="749" w:type="dxa"/>
          </w:tcPr>
          <w:p w14:paraId="24993762" w14:textId="77777777" w:rsidR="00083B03" w:rsidRPr="00667E1D" w:rsidRDefault="00083B03" w:rsidP="00BE3466">
            <w:pPr>
              <w:rPr>
                <w:sz w:val="10"/>
                <w:szCs w:val="10"/>
              </w:rPr>
            </w:pPr>
            <w:r w:rsidRPr="00667E1D">
              <w:rPr>
                <w:sz w:val="10"/>
                <w:szCs w:val="10"/>
              </w:rPr>
              <w:t>1</w:t>
            </w:r>
          </w:p>
        </w:tc>
        <w:tc>
          <w:tcPr>
            <w:tcW w:w="749" w:type="dxa"/>
          </w:tcPr>
          <w:p w14:paraId="24EE75FB" w14:textId="77777777" w:rsidR="00083B03" w:rsidRPr="00667E1D" w:rsidRDefault="00083B03" w:rsidP="00BE3466">
            <w:pPr>
              <w:rPr>
                <w:sz w:val="10"/>
                <w:szCs w:val="10"/>
              </w:rPr>
            </w:pPr>
            <w:r w:rsidRPr="00667E1D">
              <w:rPr>
                <w:sz w:val="10"/>
                <w:szCs w:val="10"/>
              </w:rPr>
              <w:t>0</w:t>
            </w:r>
          </w:p>
        </w:tc>
        <w:tc>
          <w:tcPr>
            <w:tcW w:w="1028" w:type="dxa"/>
          </w:tcPr>
          <w:p w14:paraId="6B30EDAE" w14:textId="77777777" w:rsidR="00083B03" w:rsidRPr="00667E1D" w:rsidRDefault="00083B03" w:rsidP="00BE3466">
            <w:pPr>
              <w:rPr>
                <w:sz w:val="10"/>
                <w:szCs w:val="10"/>
              </w:rPr>
            </w:pPr>
            <w:r w:rsidRPr="00667E1D">
              <w:rPr>
                <w:sz w:val="10"/>
                <w:szCs w:val="10"/>
              </w:rPr>
              <w:t>1</w:t>
            </w:r>
          </w:p>
        </w:tc>
        <w:tc>
          <w:tcPr>
            <w:tcW w:w="1417" w:type="dxa"/>
          </w:tcPr>
          <w:p w14:paraId="4F1B21B3" w14:textId="77777777" w:rsidR="00083B03" w:rsidRPr="00667E1D" w:rsidRDefault="00083B03" w:rsidP="00BE3466">
            <w:pPr>
              <w:rPr>
                <w:sz w:val="10"/>
                <w:szCs w:val="10"/>
              </w:rPr>
            </w:pPr>
            <w:r w:rsidRPr="00667E1D">
              <w:rPr>
                <w:sz w:val="10"/>
                <w:szCs w:val="10"/>
              </w:rPr>
              <w:t>2345</w:t>
            </w:r>
          </w:p>
        </w:tc>
        <w:tc>
          <w:tcPr>
            <w:tcW w:w="1389" w:type="dxa"/>
          </w:tcPr>
          <w:p w14:paraId="5EE8A2AC" w14:textId="77777777" w:rsidR="00083B03" w:rsidRPr="00667E1D" w:rsidRDefault="00083B03" w:rsidP="00BE3466">
            <w:pPr>
              <w:rPr>
                <w:sz w:val="10"/>
                <w:szCs w:val="10"/>
              </w:rPr>
            </w:pPr>
            <w:r w:rsidRPr="00667E1D">
              <w:rPr>
                <w:sz w:val="10"/>
                <w:szCs w:val="10"/>
              </w:rPr>
              <w:t>2021-04-01</w:t>
            </w:r>
          </w:p>
        </w:tc>
        <w:tc>
          <w:tcPr>
            <w:tcW w:w="1356" w:type="dxa"/>
          </w:tcPr>
          <w:p w14:paraId="1DB587BD" w14:textId="77777777" w:rsidR="00083B03" w:rsidRPr="00667E1D" w:rsidRDefault="00083B03" w:rsidP="00BE3466">
            <w:pPr>
              <w:rPr>
                <w:sz w:val="10"/>
                <w:szCs w:val="10"/>
              </w:rPr>
            </w:pPr>
            <w:r w:rsidRPr="00667E1D">
              <w:rPr>
                <w:sz w:val="10"/>
                <w:szCs w:val="10"/>
              </w:rPr>
              <w:t>2022-03-31</w:t>
            </w:r>
          </w:p>
        </w:tc>
        <w:tc>
          <w:tcPr>
            <w:tcW w:w="649" w:type="dxa"/>
          </w:tcPr>
          <w:p w14:paraId="58251CAC" w14:textId="77777777" w:rsidR="00083B03" w:rsidRPr="00667E1D" w:rsidRDefault="00083B03" w:rsidP="00BE3466">
            <w:pPr>
              <w:rPr>
                <w:sz w:val="10"/>
                <w:szCs w:val="10"/>
              </w:rPr>
            </w:pPr>
            <w:r w:rsidRPr="00667E1D">
              <w:rPr>
                <w:sz w:val="10"/>
                <w:szCs w:val="10"/>
              </w:rPr>
              <w:t>AUT20</w:t>
            </w:r>
          </w:p>
        </w:tc>
      </w:tr>
      <w:tr w:rsidR="00083B03" w:rsidRPr="00667E1D" w14:paraId="43CB7AAA" w14:textId="77777777" w:rsidTr="00BE3466">
        <w:trPr>
          <w:trHeight w:hRule="exact" w:val="170"/>
        </w:trPr>
        <w:tc>
          <w:tcPr>
            <w:tcW w:w="439" w:type="dxa"/>
          </w:tcPr>
          <w:p w14:paraId="370E8B84" w14:textId="77777777" w:rsidR="00083B03" w:rsidRPr="00667E1D" w:rsidRDefault="00083B03" w:rsidP="00BE3466">
            <w:pPr>
              <w:rPr>
                <w:sz w:val="10"/>
                <w:szCs w:val="10"/>
              </w:rPr>
            </w:pPr>
            <w:r w:rsidRPr="00667E1D">
              <w:rPr>
                <w:sz w:val="10"/>
                <w:szCs w:val="10"/>
              </w:rPr>
              <w:t>123</w:t>
            </w:r>
          </w:p>
        </w:tc>
        <w:tc>
          <w:tcPr>
            <w:tcW w:w="690" w:type="dxa"/>
          </w:tcPr>
          <w:p w14:paraId="440B2883" w14:textId="77777777" w:rsidR="00083B03" w:rsidRPr="00667E1D" w:rsidRDefault="00083B03" w:rsidP="00BE3466">
            <w:pPr>
              <w:rPr>
                <w:sz w:val="10"/>
                <w:szCs w:val="10"/>
              </w:rPr>
            </w:pPr>
            <w:r w:rsidRPr="00667E1D">
              <w:rPr>
                <w:sz w:val="10"/>
                <w:szCs w:val="10"/>
              </w:rPr>
              <w:t>ALT</w:t>
            </w:r>
          </w:p>
        </w:tc>
        <w:tc>
          <w:tcPr>
            <w:tcW w:w="802" w:type="dxa"/>
          </w:tcPr>
          <w:p w14:paraId="7B1DF018" w14:textId="77777777" w:rsidR="00083B03" w:rsidRPr="00667E1D" w:rsidRDefault="00083B03" w:rsidP="00BE3466">
            <w:pPr>
              <w:rPr>
                <w:sz w:val="10"/>
                <w:szCs w:val="10"/>
              </w:rPr>
            </w:pPr>
            <w:r w:rsidRPr="00667E1D">
              <w:rPr>
                <w:sz w:val="10"/>
                <w:szCs w:val="10"/>
              </w:rPr>
              <w:t>D123456789012</w:t>
            </w:r>
          </w:p>
        </w:tc>
        <w:tc>
          <w:tcPr>
            <w:tcW w:w="752" w:type="dxa"/>
          </w:tcPr>
          <w:p w14:paraId="4690C600" w14:textId="77777777" w:rsidR="00083B03" w:rsidRPr="00667E1D" w:rsidRDefault="00083B03" w:rsidP="00BE3466">
            <w:pPr>
              <w:rPr>
                <w:sz w:val="10"/>
                <w:szCs w:val="10"/>
              </w:rPr>
            </w:pPr>
            <w:r w:rsidRPr="00667E1D">
              <w:rPr>
                <w:sz w:val="10"/>
                <w:szCs w:val="10"/>
              </w:rPr>
              <w:t>Surname 4</w:t>
            </w:r>
          </w:p>
        </w:tc>
        <w:tc>
          <w:tcPr>
            <w:tcW w:w="783" w:type="dxa"/>
          </w:tcPr>
          <w:p w14:paraId="3B08BC73" w14:textId="77777777" w:rsidR="00083B03" w:rsidRPr="00667E1D" w:rsidRDefault="00083B03" w:rsidP="00BE3466">
            <w:pPr>
              <w:rPr>
                <w:sz w:val="10"/>
                <w:szCs w:val="10"/>
              </w:rPr>
            </w:pPr>
            <w:r w:rsidRPr="00667E1D">
              <w:rPr>
                <w:sz w:val="10"/>
                <w:szCs w:val="10"/>
              </w:rPr>
              <w:t>Forename 4</w:t>
            </w:r>
          </w:p>
        </w:tc>
        <w:tc>
          <w:tcPr>
            <w:tcW w:w="583" w:type="dxa"/>
          </w:tcPr>
          <w:p w14:paraId="5932686F" w14:textId="77777777" w:rsidR="00083B03" w:rsidRPr="00667E1D" w:rsidRDefault="00083B03" w:rsidP="00BE3466">
            <w:pPr>
              <w:rPr>
                <w:sz w:val="10"/>
                <w:szCs w:val="10"/>
              </w:rPr>
            </w:pPr>
            <w:r w:rsidRPr="00667E1D">
              <w:rPr>
                <w:sz w:val="10"/>
                <w:szCs w:val="10"/>
              </w:rPr>
              <w:t>F</w:t>
            </w:r>
          </w:p>
        </w:tc>
        <w:tc>
          <w:tcPr>
            <w:tcW w:w="658" w:type="dxa"/>
          </w:tcPr>
          <w:p w14:paraId="7DDD504C" w14:textId="77777777" w:rsidR="00083B03" w:rsidRPr="00667E1D" w:rsidRDefault="00083B03" w:rsidP="00BE3466">
            <w:pPr>
              <w:rPr>
                <w:sz w:val="10"/>
                <w:szCs w:val="10"/>
              </w:rPr>
            </w:pPr>
            <w:r w:rsidRPr="00667E1D">
              <w:rPr>
                <w:sz w:val="10"/>
                <w:szCs w:val="10"/>
              </w:rPr>
              <w:t>2011-12-25</w:t>
            </w:r>
          </w:p>
        </w:tc>
        <w:tc>
          <w:tcPr>
            <w:tcW w:w="605" w:type="dxa"/>
          </w:tcPr>
          <w:p w14:paraId="2E5E7BFB" w14:textId="77777777" w:rsidR="00083B03" w:rsidRPr="00667E1D" w:rsidRDefault="00083B03" w:rsidP="00BE3466">
            <w:pPr>
              <w:rPr>
                <w:sz w:val="10"/>
                <w:szCs w:val="10"/>
              </w:rPr>
            </w:pPr>
          </w:p>
        </w:tc>
        <w:tc>
          <w:tcPr>
            <w:tcW w:w="815" w:type="dxa"/>
          </w:tcPr>
          <w:p w14:paraId="79C71622" w14:textId="77777777" w:rsidR="00083B03" w:rsidRPr="00667E1D" w:rsidRDefault="00083B03" w:rsidP="00BE3466">
            <w:pPr>
              <w:rPr>
                <w:sz w:val="10"/>
                <w:szCs w:val="10"/>
              </w:rPr>
            </w:pPr>
            <w:r w:rsidRPr="00667E1D">
              <w:rPr>
                <w:sz w:val="10"/>
                <w:szCs w:val="10"/>
              </w:rPr>
              <w:t>1</w:t>
            </w:r>
          </w:p>
        </w:tc>
        <w:tc>
          <w:tcPr>
            <w:tcW w:w="749" w:type="dxa"/>
          </w:tcPr>
          <w:p w14:paraId="65A92144" w14:textId="77777777" w:rsidR="00083B03" w:rsidRPr="00667E1D" w:rsidRDefault="00083B03" w:rsidP="00BE3466">
            <w:pPr>
              <w:rPr>
                <w:sz w:val="10"/>
                <w:szCs w:val="10"/>
              </w:rPr>
            </w:pPr>
            <w:r w:rsidRPr="00667E1D">
              <w:rPr>
                <w:sz w:val="10"/>
                <w:szCs w:val="10"/>
              </w:rPr>
              <w:t>0</w:t>
            </w:r>
          </w:p>
        </w:tc>
        <w:tc>
          <w:tcPr>
            <w:tcW w:w="749" w:type="dxa"/>
          </w:tcPr>
          <w:p w14:paraId="246E24EB" w14:textId="77777777" w:rsidR="00083B03" w:rsidRPr="00667E1D" w:rsidRDefault="00083B03" w:rsidP="00BE3466">
            <w:pPr>
              <w:rPr>
                <w:sz w:val="10"/>
                <w:szCs w:val="10"/>
              </w:rPr>
            </w:pPr>
            <w:r w:rsidRPr="00667E1D">
              <w:rPr>
                <w:sz w:val="10"/>
                <w:szCs w:val="10"/>
              </w:rPr>
              <w:t>0</w:t>
            </w:r>
          </w:p>
        </w:tc>
        <w:tc>
          <w:tcPr>
            <w:tcW w:w="749" w:type="dxa"/>
          </w:tcPr>
          <w:p w14:paraId="308AFE79" w14:textId="77777777" w:rsidR="00083B03" w:rsidRPr="00667E1D" w:rsidRDefault="00083B03" w:rsidP="00BE3466">
            <w:pPr>
              <w:rPr>
                <w:sz w:val="10"/>
                <w:szCs w:val="10"/>
              </w:rPr>
            </w:pPr>
            <w:r w:rsidRPr="00667E1D">
              <w:rPr>
                <w:sz w:val="10"/>
                <w:szCs w:val="10"/>
              </w:rPr>
              <w:t>1</w:t>
            </w:r>
          </w:p>
        </w:tc>
        <w:tc>
          <w:tcPr>
            <w:tcW w:w="1028" w:type="dxa"/>
          </w:tcPr>
          <w:p w14:paraId="5F513D26" w14:textId="77777777" w:rsidR="00083B03" w:rsidRPr="00667E1D" w:rsidRDefault="00083B03" w:rsidP="00BE3466">
            <w:pPr>
              <w:rPr>
                <w:sz w:val="10"/>
                <w:szCs w:val="10"/>
              </w:rPr>
            </w:pPr>
            <w:r w:rsidRPr="00667E1D">
              <w:rPr>
                <w:sz w:val="10"/>
                <w:szCs w:val="10"/>
              </w:rPr>
              <w:t>1</w:t>
            </w:r>
          </w:p>
        </w:tc>
        <w:tc>
          <w:tcPr>
            <w:tcW w:w="1417" w:type="dxa"/>
          </w:tcPr>
          <w:p w14:paraId="4AA3C8CD" w14:textId="77777777" w:rsidR="00083B03" w:rsidRPr="00667E1D" w:rsidRDefault="00083B03" w:rsidP="00BE3466">
            <w:pPr>
              <w:rPr>
                <w:sz w:val="10"/>
                <w:szCs w:val="10"/>
              </w:rPr>
            </w:pPr>
            <w:r w:rsidRPr="00667E1D">
              <w:rPr>
                <w:sz w:val="10"/>
                <w:szCs w:val="10"/>
              </w:rPr>
              <w:t>0</w:t>
            </w:r>
          </w:p>
        </w:tc>
        <w:tc>
          <w:tcPr>
            <w:tcW w:w="1389" w:type="dxa"/>
          </w:tcPr>
          <w:p w14:paraId="085B2CD4" w14:textId="77777777" w:rsidR="00083B03" w:rsidRPr="00667E1D" w:rsidRDefault="00083B03" w:rsidP="00BE3466">
            <w:pPr>
              <w:rPr>
                <w:sz w:val="10"/>
                <w:szCs w:val="10"/>
              </w:rPr>
            </w:pPr>
            <w:r w:rsidRPr="00667E1D">
              <w:rPr>
                <w:sz w:val="10"/>
                <w:szCs w:val="10"/>
              </w:rPr>
              <w:t>2021-04-01</w:t>
            </w:r>
          </w:p>
        </w:tc>
        <w:tc>
          <w:tcPr>
            <w:tcW w:w="1356" w:type="dxa"/>
          </w:tcPr>
          <w:p w14:paraId="2CD37804" w14:textId="77777777" w:rsidR="00083B03" w:rsidRPr="00667E1D" w:rsidRDefault="00083B03" w:rsidP="00BE3466">
            <w:pPr>
              <w:rPr>
                <w:sz w:val="10"/>
                <w:szCs w:val="10"/>
              </w:rPr>
            </w:pPr>
            <w:r w:rsidRPr="00667E1D">
              <w:rPr>
                <w:sz w:val="10"/>
                <w:szCs w:val="10"/>
              </w:rPr>
              <w:t>2022-03-31</w:t>
            </w:r>
          </w:p>
        </w:tc>
        <w:tc>
          <w:tcPr>
            <w:tcW w:w="649" w:type="dxa"/>
          </w:tcPr>
          <w:p w14:paraId="47AFF15E" w14:textId="77777777" w:rsidR="00083B03" w:rsidRPr="00667E1D" w:rsidRDefault="00083B03" w:rsidP="00BE3466">
            <w:pPr>
              <w:rPr>
                <w:sz w:val="10"/>
                <w:szCs w:val="10"/>
              </w:rPr>
            </w:pPr>
            <w:r w:rsidRPr="00667E1D">
              <w:rPr>
                <w:sz w:val="10"/>
                <w:szCs w:val="10"/>
              </w:rPr>
              <w:t>SPR17</w:t>
            </w:r>
          </w:p>
        </w:tc>
      </w:tr>
      <w:tr w:rsidR="00083B03" w:rsidRPr="00667E1D" w14:paraId="4FBBC770" w14:textId="77777777" w:rsidTr="00BE3466">
        <w:trPr>
          <w:trHeight w:hRule="exact" w:val="170"/>
        </w:trPr>
        <w:tc>
          <w:tcPr>
            <w:tcW w:w="439" w:type="dxa"/>
          </w:tcPr>
          <w:p w14:paraId="702DAB97" w14:textId="77777777" w:rsidR="00083B03" w:rsidRPr="00667E1D" w:rsidRDefault="00083B03" w:rsidP="00BE3466">
            <w:pPr>
              <w:rPr>
                <w:sz w:val="10"/>
                <w:szCs w:val="10"/>
              </w:rPr>
            </w:pPr>
            <w:r w:rsidRPr="00667E1D">
              <w:rPr>
                <w:sz w:val="10"/>
                <w:szCs w:val="10"/>
              </w:rPr>
              <w:t>123</w:t>
            </w:r>
          </w:p>
        </w:tc>
        <w:tc>
          <w:tcPr>
            <w:tcW w:w="690" w:type="dxa"/>
          </w:tcPr>
          <w:p w14:paraId="231CA5E9" w14:textId="77777777" w:rsidR="00083B03" w:rsidRPr="00667E1D" w:rsidRDefault="00083B03" w:rsidP="00BE3466">
            <w:pPr>
              <w:rPr>
                <w:sz w:val="10"/>
                <w:szCs w:val="10"/>
              </w:rPr>
            </w:pPr>
            <w:r w:rsidRPr="00667E1D">
              <w:rPr>
                <w:sz w:val="10"/>
                <w:szCs w:val="10"/>
              </w:rPr>
              <w:t>ALT</w:t>
            </w:r>
          </w:p>
        </w:tc>
        <w:tc>
          <w:tcPr>
            <w:tcW w:w="802" w:type="dxa"/>
          </w:tcPr>
          <w:p w14:paraId="1D159E68" w14:textId="77777777" w:rsidR="00083B03" w:rsidRPr="00667E1D" w:rsidRDefault="00083B03" w:rsidP="00BE3466">
            <w:pPr>
              <w:rPr>
                <w:sz w:val="10"/>
                <w:szCs w:val="10"/>
              </w:rPr>
            </w:pPr>
            <w:r w:rsidRPr="00667E1D">
              <w:rPr>
                <w:sz w:val="10"/>
                <w:szCs w:val="10"/>
              </w:rPr>
              <w:t>E123456789012</w:t>
            </w:r>
          </w:p>
        </w:tc>
        <w:tc>
          <w:tcPr>
            <w:tcW w:w="752" w:type="dxa"/>
          </w:tcPr>
          <w:p w14:paraId="616ACF8D" w14:textId="77777777" w:rsidR="00083B03" w:rsidRPr="00667E1D" w:rsidRDefault="00083B03" w:rsidP="00BE3466">
            <w:pPr>
              <w:rPr>
                <w:sz w:val="10"/>
                <w:szCs w:val="10"/>
              </w:rPr>
            </w:pPr>
            <w:r w:rsidRPr="00667E1D">
              <w:rPr>
                <w:sz w:val="10"/>
                <w:szCs w:val="10"/>
              </w:rPr>
              <w:t>Surname 5</w:t>
            </w:r>
          </w:p>
        </w:tc>
        <w:tc>
          <w:tcPr>
            <w:tcW w:w="783" w:type="dxa"/>
          </w:tcPr>
          <w:p w14:paraId="59A930E8" w14:textId="77777777" w:rsidR="00083B03" w:rsidRPr="00667E1D" w:rsidRDefault="00083B03" w:rsidP="00BE3466">
            <w:pPr>
              <w:rPr>
                <w:sz w:val="10"/>
                <w:szCs w:val="10"/>
              </w:rPr>
            </w:pPr>
            <w:r w:rsidRPr="00667E1D">
              <w:rPr>
                <w:sz w:val="10"/>
                <w:szCs w:val="10"/>
              </w:rPr>
              <w:t>Forename 5</w:t>
            </w:r>
          </w:p>
        </w:tc>
        <w:tc>
          <w:tcPr>
            <w:tcW w:w="583" w:type="dxa"/>
          </w:tcPr>
          <w:p w14:paraId="4AC62892" w14:textId="77777777" w:rsidR="00083B03" w:rsidRPr="00667E1D" w:rsidRDefault="00083B03" w:rsidP="00BE3466">
            <w:pPr>
              <w:rPr>
                <w:sz w:val="10"/>
                <w:szCs w:val="10"/>
              </w:rPr>
            </w:pPr>
            <w:r w:rsidRPr="00667E1D">
              <w:rPr>
                <w:sz w:val="10"/>
                <w:szCs w:val="10"/>
              </w:rPr>
              <w:t>M</w:t>
            </w:r>
          </w:p>
        </w:tc>
        <w:tc>
          <w:tcPr>
            <w:tcW w:w="658" w:type="dxa"/>
          </w:tcPr>
          <w:p w14:paraId="2F0F3F48" w14:textId="77777777" w:rsidR="00083B03" w:rsidRPr="00667E1D" w:rsidRDefault="00083B03" w:rsidP="00BE3466">
            <w:pPr>
              <w:rPr>
                <w:sz w:val="10"/>
                <w:szCs w:val="10"/>
              </w:rPr>
            </w:pPr>
            <w:r w:rsidRPr="00667E1D">
              <w:rPr>
                <w:sz w:val="10"/>
                <w:szCs w:val="10"/>
              </w:rPr>
              <w:t>2011-11-01</w:t>
            </w:r>
          </w:p>
        </w:tc>
        <w:tc>
          <w:tcPr>
            <w:tcW w:w="605" w:type="dxa"/>
          </w:tcPr>
          <w:p w14:paraId="76FB899D" w14:textId="77777777" w:rsidR="00083B03" w:rsidRPr="00667E1D" w:rsidRDefault="00083B03" w:rsidP="00BE3466">
            <w:pPr>
              <w:rPr>
                <w:sz w:val="10"/>
                <w:szCs w:val="10"/>
              </w:rPr>
            </w:pPr>
          </w:p>
        </w:tc>
        <w:tc>
          <w:tcPr>
            <w:tcW w:w="815" w:type="dxa"/>
          </w:tcPr>
          <w:p w14:paraId="2ADB51C9" w14:textId="77777777" w:rsidR="00083B03" w:rsidRPr="00667E1D" w:rsidRDefault="00083B03" w:rsidP="00BE3466">
            <w:pPr>
              <w:rPr>
                <w:sz w:val="10"/>
                <w:szCs w:val="10"/>
              </w:rPr>
            </w:pPr>
            <w:r w:rsidRPr="00667E1D">
              <w:rPr>
                <w:sz w:val="10"/>
                <w:szCs w:val="10"/>
              </w:rPr>
              <w:t>1</w:t>
            </w:r>
          </w:p>
        </w:tc>
        <w:tc>
          <w:tcPr>
            <w:tcW w:w="749" w:type="dxa"/>
          </w:tcPr>
          <w:p w14:paraId="3ADD4856" w14:textId="77777777" w:rsidR="00083B03" w:rsidRPr="00667E1D" w:rsidRDefault="00083B03" w:rsidP="00BE3466">
            <w:pPr>
              <w:rPr>
                <w:sz w:val="10"/>
                <w:szCs w:val="10"/>
              </w:rPr>
            </w:pPr>
            <w:r w:rsidRPr="00667E1D">
              <w:rPr>
                <w:sz w:val="10"/>
                <w:szCs w:val="10"/>
              </w:rPr>
              <w:t>0</w:t>
            </w:r>
          </w:p>
        </w:tc>
        <w:tc>
          <w:tcPr>
            <w:tcW w:w="749" w:type="dxa"/>
          </w:tcPr>
          <w:p w14:paraId="562CED8C" w14:textId="77777777" w:rsidR="00083B03" w:rsidRPr="00667E1D" w:rsidRDefault="00083B03" w:rsidP="00BE3466">
            <w:pPr>
              <w:rPr>
                <w:sz w:val="10"/>
                <w:szCs w:val="10"/>
              </w:rPr>
            </w:pPr>
            <w:r w:rsidRPr="00667E1D">
              <w:rPr>
                <w:sz w:val="10"/>
                <w:szCs w:val="10"/>
              </w:rPr>
              <w:t>0</w:t>
            </w:r>
          </w:p>
        </w:tc>
        <w:tc>
          <w:tcPr>
            <w:tcW w:w="749" w:type="dxa"/>
          </w:tcPr>
          <w:p w14:paraId="14A1F9B1" w14:textId="77777777" w:rsidR="00083B03" w:rsidRPr="00667E1D" w:rsidRDefault="00083B03" w:rsidP="00BE3466">
            <w:pPr>
              <w:rPr>
                <w:sz w:val="10"/>
                <w:szCs w:val="10"/>
              </w:rPr>
            </w:pPr>
            <w:r w:rsidRPr="00667E1D">
              <w:rPr>
                <w:sz w:val="10"/>
                <w:szCs w:val="10"/>
              </w:rPr>
              <w:t>0</w:t>
            </w:r>
          </w:p>
        </w:tc>
        <w:tc>
          <w:tcPr>
            <w:tcW w:w="1028" w:type="dxa"/>
          </w:tcPr>
          <w:p w14:paraId="24F4A902" w14:textId="77777777" w:rsidR="00083B03" w:rsidRPr="00667E1D" w:rsidRDefault="00083B03" w:rsidP="00BE3466">
            <w:pPr>
              <w:rPr>
                <w:sz w:val="10"/>
                <w:szCs w:val="10"/>
              </w:rPr>
            </w:pPr>
            <w:r w:rsidRPr="00667E1D">
              <w:rPr>
                <w:sz w:val="10"/>
                <w:szCs w:val="10"/>
              </w:rPr>
              <w:t>1</w:t>
            </w:r>
          </w:p>
        </w:tc>
        <w:tc>
          <w:tcPr>
            <w:tcW w:w="1417" w:type="dxa"/>
          </w:tcPr>
          <w:p w14:paraId="590483EC" w14:textId="77777777" w:rsidR="00083B03" w:rsidRPr="00667E1D" w:rsidRDefault="00083B03" w:rsidP="00BE3466">
            <w:pPr>
              <w:rPr>
                <w:sz w:val="10"/>
                <w:szCs w:val="10"/>
              </w:rPr>
            </w:pPr>
            <w:r w:rsidRPr="00667E1D">
              <w:rPr>
                <w:sz w:val="10"/>
                <w:szCs w:val="10"/>
              </w:rPr>
              <w:t>1345</w:t>
            </w:r>
          </w:p>
        </w:tc>
        <w:tc>
          <w:tcPr>
            <w:tcW w:w="1389" w:type="dxa"/>
          </w:tcPr>
          <w:p w14:paraId="1D45D88B" w14:textId="77777777" w:rsidR="00083B03" w:rsidRPr="00667E1D" w:rsidRDefault="00083B03" w:rsidP="00BE3466">
            <w:pPr>
              <w:rPr>
                <w:sz w:val="10"/>
                <w:szCs w:val="10"/>
              </w:rPr>
            </w:pPr>
            <w:r w:rsidRPr="00667E1D">
              <w:rPr>
                <w:sz w:val="10"/>
                <w:szCs w:val="10"/>
              </w:rPr>
              <w:t>2021-04-01</w:t>
            </w:r>
          </w:p>
        </w:tc>
        <w:tc>
          <w:tcPr>
            <w:tcW w:w="1356" w:type="dxa"/>
          </w:tcPr>
          <w:p w14:paraId="1B90FDE0" w14:textId="77777777" w:rsidR="00083B03" w:rsidRPr="00667E1D" w:rsidRDefault="00083B03" w:rsidP="00BE3466">
            <w:pPr>
              <w:rPr>
                <w:sz w:val="10"/>
                <w:szCs w:val="10"/>
              </w:rPr>
            </w:pPr>
            <w:r w:rsidRPr="00667E1D">
              <w:rPr>
                <w:sz w:val="10"/>
                <w:szCs w:val="10"/>
              </w:rPr>
              <w:t>2022-03-31</w:t>
            </w:r>
          </w:p>
        </w:tc>
        <w:tc>
          <w:tcPr>
            <w:tcW w:w="649" w:type="dxa"/>
          </w:tcPr>
          <w:p w14:paraId="246848C1" w14:textId="77777777" w:rsidR="00083B03" w:rsidRPr="00667E1D" w:rsidRDefault="00083B03" w:rsidP="00BE3466">
            <w:pPr>
              <w:rPr>
                <w:sz w:val="10"/>
                <w:szCs w:val="10"/>
              </w:rPr>
            </w:pPr>
            <w:r w:rsidRPr="00667E1D">
              <w:rPr>
                <w:sz w:val="10"/>
                <w:szCs w:val="10"/>
              </w:rPr>
              <w:t>AUT17</w:t>
            </w:r>
          </w:p>
        </w:tc>
      </w:tr>
      <w:tr w:rsidR="00083B03" w:rsidRPr="00667E1D" w14:paraId="471340DC" w14:textId="77777777" w:rsidTr="00BE3466">
        <w:trPr>
          <w:trHeight w:hRule="exact" w:val="170"/>
        </w:trPr>
        <w:tc>
          <w:tcPr>
            <w:tcW w:w="439" w:type="dxa"/>
          </w:tcPr>
          <w:p w14:paraId="71DEFDC9" w14:textId="77777777" w:rsidR="00083B03" w:rsidRPr="00667E1D" w:rsidRDefault="00083B03" w:rsidP="00BE3466">
            <w:pPr>
              <w:rPr>
                <w:sz w:val="10"/>
                <w:szCs w:val="10"/>
              </w:rPr>
            </w:pPr>
            <w:r w:rsidRPr="00667E1D">
              <w:rPr>
                <w:sz w:val="10"/>
                <w:szCs w:val="10"/>
              </w:rPr>
              <w:t>123</w:t>
            </w:r>
          </w:p>
        </w:tc>
        <w:tc>
          <w:tcPr>
            <w:tcW w:w="690" w:type="dxa"/>
          </w:tcPr>
          <w:p w14:paraId="12BAE9A7" w14:textId="77777777" w:rsidR="00083B03" w:rsidRPr="00667E1D" w:rsidRDefault="00083B03" w:rsidP="00BE3466">
            <w:pPr>
              <w:rPr>
                <w:sz w:val="10"/>
                <w:szCs w:val="10"/>
              </w:rPr>
            </w:pPr>
            <w:r w:rsidRPr="00667E1D">
              <w:rPr>
                <w:sz w:val="10"/>
                <w:szCs w:val="10"/>
              </w:rPr>
              <w:t>ALT</w:t>
            </w:r>
          </w:p>
        </w:tc>
        <w:tc>
          <w:tcPr>
            <w:tcW w:w="802" w:type="dxa"/>
          </w:tcPr>
          <w:p w14:paraId="27A27938" w14:textId="77777777" w:rsidR="00083B03" w:rsidRPr="00667E1D" w:rsidRDefault="00083B03" w:rsidP="00BE3466">
            <w:pPr>
              <w:rPr>
                <w:sz w:val="10"/>
                <w:szCs w:val="10"/>
              </w:rPr>
            </w:pPr>
            <w:r w:rsidRPr="00667E1D">
              <w:rPr>
                <w:sz w:val="10"/>
                <w:szCs w:val="10"/>
              </w:rPr>
              <w:t>F123456789012</w:t>
            </w:r>
          </w:p>
        </w:tc>
        <w:tc>
          <w:tcPr>
            <w:tcW w:w="752" w:type="dxa"/>
          </w:tcPr>
          <w:p w14:paraId="1F11331C" w14:textId="77777777" w:rsidR="00083B03" w:rsidRPr="00667E1D" w:rsidRDefault="00083B03" w:rsidP="00BE3466">
            <w:pPr>
              <w:rPr>
                <w:sz w:val="10"/>
                <w:szCs w:val="10"/>
              </w:rPr>
            </w:pPr>
            <w:r w:rsidRPr="00667E1D">
              <w:rPr>
                <w:sz w:val="10"/>
                <w:szCs w:val="10"/>
              </w:rPr>
              <w:t>Surname 6</w:t>
            </w:r>
          </w:p>
        </w:tc>
        <w:tc>
          <w:tcPr>
            <w:tcW w:w="783" w:type="dxa"/>
          </w:tcPr>
          <w:p w14:paraId="71E283DF" w14:textId="77777777" w:rsidR="00083B03" w:rsidRPr="00667E1D" w:rsidRDefault="00083B03" w:rsidP="00BE3466">
            <w:pPr>
              <w:rPr>
                <w:sz w:val="10"/>
                <w:szCs w:val="10"/>
              </w:rPr>
            </w:pPr>
            <w:r w:rsidRPr="00667E1D">
              <w:rPr>
                <w:sz w:val="10"/>
                <w:szCs w:val="10"/>
              </w:rPr>
              <w:t>Forename 6</w:t>
            </w:r>
          </w:p>
        </w:tc>
        <w:tc>
          <w:tcPr>
            <w:tcW w:w="583" w:type="dxa"/>
          </w:tcPr>
          <w:p w14:paraId="19EA05E3" w14:textId="77777777" w:rsidR="00083B03" w:rsidRPr="00667E1D" w:rsidRDefault="00083B03" w:rsidP="00BE3466">
            <w:pPr>
              <w:rPr>
                <w:sz w:val="10"/>
                <w:szCs w:val="10"/>
              </w:rPr>
            </w:pPr>
            <w:r w:rsidRPr="00667E1D">
              <w:rPr>
                <w:sz w:val="10"/>
                <w:szCs w:val="10"/>
              </w:rPr>
              <w:t>F</w:t>
            </w:r>
          </w:p>
        </w:tc>
        <w:tc>
          <w:tcPr>
            <w:tcW w:w="658" w:type="dxa"/>
          </w:tcPr>
          <w:p w14:paraId="41F0A351" w14:textId="77777777" w:rsidR="00083B03" w:rsidRPr="00667E1D" w:rsidRDefault="00083B03" w:rsidP="00BE3466">
            <w:pPr>
              <w:rPr>
                <w:sz w:val="10"/>
                <w:szCs w:val="10"/>
              </w:rPr>
            </w:pPr>
            <w:r w:rsidRPr="00667E1D">
              <w:rPr>
                <w:sz w:val="10"/>
                <w:szCs w:val="10"/>
              </w:rPr>
              <w:t>2012-01-02</w:t>
            </w:r>
          </w:p>
        </w:tc>
        <w:tc>
          <w:tcPr>
            <w:tcW w:w="605" w:type="dxa"/>
          </w:tcPr>
          <w:p w14:paraId="47B629B3" w14:textId="77777777" w:rsidR="00083B03" w:rsidRPr="00667E1D" w:rsidRDefault="00083B03" w:rsidP="00BE3466">
            <w:pPr>
              <w:rPr>
                <w:sz w:val="10"/>
                <w:szCs w:val="10"/>
              </w:rPr>
            </w:pPr>
          </w:p>
        </w:tc>
        <w:tc>
          <w:tcPr>
            <w:tcW w:w="815" w:type="dxa"/>
          </w:tcPr>
          <w:p w14:paraId="326A989C" w14:textId="77777777" w:rsidR="00083B03" w:rsidRPr="00667E1D" w:rsidRDefault="00083B03" w:rsidP="00BE3466">
            <w:pPr>
              <w:rPr>
                <w:sz w:val="10"/>
                <w:szCs w:val="10"/>
              </w:rPr>
            </w:pPr>
            <w:r w:rsidRPr="00667E1D">
              <w:rPr>
                <w:sz w:val="10"/>
                <w:szCs w:val="10"/>
              </w:rPr>
              <w:t>0</w:t>
            </w:r>
          </w:p>
        </w:tc>
        <w:tc>
          <w:tcPr>
            <w:tcW w:w="749" w:type="dxa"/>
          </w:tcPr>
          <w:p w14:paraId="3E6D77AE" w14:textId="77777777" w:rsidR="00083B03" w:rsidRPr="00667E1D" w:rsidRDefault="00083B03" w:rsidP="00BE3466">
            <w:pPr>
              <w:rPr>
                <w:sz w:val="10"/>
                <w:szCs w:val="10"/>
              </w:rPr>
            </w:pPr>
            <w:r w:rsidRPr="00667E1D">
              <w:rPr>
                <w:sz w:val="10"/>
                <w:szCs w:val="10"/>
              </w:rPr>
              <w:t>1</w:t>
            </w:r>
          </w:p>
        </w:tc>
        <w:tc>
          <w:tcPr>
            <w:tcW w:w="749" w:type="dxa"/>
          </w:tcPr>
          <w:p w14:paraId="08953458" w14:textId="77777777" w:rsidR="00083B03" w:rsidRPr="00667E1D" w:rsidRDefault="00083B03" w:rsidP="00BE3466">
            <w:pPr>
              <w:rPr>
                <w:sz w:val="10"/>
                <w:szCs w:val="10"/>
              </w:rPr>
            </w:pPr>
            <w:r w:rsidRPr="00667E1D">
              <w:rPr>
                <w:sz w:val="10"/>
                <w:szCs w:val="10"/>
              </w:rPr>
              <w:t>1</w:t>
            </w:r>
          </w:p>
        </w:tc>
        <w:tc>
          <w:tcPr>
            <w:tcW w:w="749" w:type="dxa"/>
          </w:tcPr>
          <w:p w14:paraId="5F05B72F" w14:textId="77777777" w:rsidR="00083B03" w:rsidRPr="00667E1D" w:rsidRDefault="00083B03" w:rsidP="00BE3466">
            <w:pPr>
              <w:rPr>
                <w:sz w:val="10"/>
                <w:szCs w:val="10"/>
              </w:rPr>
            </w:pPr>
            <w:r w:rsidRPr="00667E1D">
              <w:rPr>
                <w:sz w:val="10"/>
                <w:szCs w:val="10"/>
              </w:rPr>
              <w:t>0</w:t>
            </w:r>
          </w:p>
        </w:tc>
        <w:tc>
          <w:tcPr>
            <w:tcW w:w="1028" w:type="dxa"/>
          </w:tcPr>
          <w:p w14:paraId="79516E25" w14:textId="77777777" w:rsidR="00083B03" w:rsidRPr="00667E1D" w:rsidRDefault="00083B03" w:rsidP="00BE3466">
            <w:pPr>
              <w:rPr>
                <w:sz w:val="10"/>
                <w:szCs w:val="10"/>
              </w:rPr>
            </w:pPr>
            <w:r w:rsidRPr="00667E1D">
              <w:rPr>
                <w:sz w:val="10"/>
                <w:szCs w:val="10"/>
              </w:rPr>
              <w:t>1</w:t>
            </w:r>
          </w:p>
        </w:tc>
        <w:tc>
          <w:tcPr>
            <w:tcW w:w="1417" w:type="dxa"/>
          </w:tcPr>
          <w:p w14:paraId="43FB8D1C" w14:textId="77777777" w:rsidR="00083B03" w:rsidRPr="00667E1D" w:rsidRDefault="00083B03" w:rsidP="00BE3466">
            <w:pPr>
              <w:rPr>
                <w:sz w:val="10"/>
                <w:szCs w:val="10"/>
              </w:rPr>
            </w:pPr>
            <w:r w:rsidRPr="00667E1D">
              <w:rPr>
                <w:sz w:val="10"/>
                <w:szCs w:val="10"/>
              </w:rPr>
              <w:t>2655</w:t>
            </w:r>
          </w:p>
        </w:tc>
        <w:tc>
          <w:tcPr>
            <w:tcW w:w="1389" w:type="dxa"/>
          </w:tcPr>
          <w:p w14:paraId="246134D4" w14:textId="77777777" w:rsidR="00083B03" w:rsidRPr="00667E1D" w:rsidRDefault="00083B03" w:rsidP="00BE3466">
            <w:pPr>
              <w:rPr>
                <w:sz w:val="10"/>
                <w:szCs w:val="10"/>
              </w:rPr>
            </w:pPr>
            <w:r w:rsidRPr="00667E1D">
              <w:rPr>
                <w:sz w:val="10"/>
                <w:szCs w:val="10"/>
              </w:rPr>
              <w:t>2021-04-01</w:t>
            </w:r>
          </w:p>
        </w:tc>
        <w:tc>
          <w:tcPr>
            <w:tcW w:w="1356" w:type="dxa"/>
          </w:tcPr>
          <w:p w14:paraId="403471B2" w14:textId="77777777" w:rsidR="00083B03" w:rsidRPr="00667E1D" w:rsidRDefault="00083B03" w:rsidP="00BE3466">
            <w:pPr>
              <w:rPr>
                <w:sz w:val="10"/>
                <w:szCs w:val="10"/>
              </w:rPr>
            </w:pPr>
            <w:r w:rsidRPr="00667E1D">
              <w:rPr>
                <w:sz w:val="10"/>
                <w:szCs w:val="10"/>
              </w:rPr>
              <w:t>2022-03-31</w:t>
            </w:r>
          </w:p>
        </w:tc>
        <w:tc>
          <w:tcPr>
            <w:tcW w:w="649" w:type="dxa"/>
          </w:tcPr>
          <w:p w14:paraId="36FA9AD9" w14:textId="77777777" w:rsidR="00083B03" w:rsidRPr="00667E1D" w:rsidRDefault="00083B03" w:rsidP="00BE3466">
            <w:pPr>
              <w:rPr>
                <w:sz w:val="10"/>
                <w:szCs w:val="10"/>
              </w:rPr>
            </w:pPr>
          </w:p>
        </w:tc>
      </w:tr>
      <w:tr w:rsidR="00083B03" w:rsidRPr="00667E1D" w14:paraId="773760BD" w14:textId="77777777" w:rsidTr="00BE3466">
        <w:trPr>
          <w:trHeight w:hRule="exact" w:val="170"/>
        </w:trPr>
        <w:tc>
          <w:tcPr>
            <w:tcW w:w="439" w:type="dxa"/>
          </w:tcPr>
          <w:p w14:paraId="48AC2372" w14:textId="77777777" w:rsidR="00083B03" w:rsidRPr="00667E1D" w:rsidRDefault="00083B03" w:rsidP="00BE3466">
            <w:pPr>
              <w:rPr>
                <w:sz w:val="10"/>
                <w:szCs w:val="10"/>
              </w:rPr>
            </w:pPr>
            <w:r w:rsidRPr="00667E1D">
              <w:rPr>
                <w:sz w:val="10"/>
                <w:szCs w:val="10"/>
              </w:rPr>
              <w:t>123</w:t>
            </w:r>
          </w:p>
        </w:tc>
        <w:tc>
          <w:tcPr>
            <w:tcW w:w="690" w:type="dxa"/>
          </w:tcPr>
          <w:p w14:paraId="0ED898FE" w14:textId="77777777" w:rsidR="00083B03" w:rsidRPr="00667E1D" w:rsidRDefault="00083B03" w:rsidP="00BE3466">
            <w:pPr>
              <w:rPr>
                <w:sz w:val="10"/>
                <w:szCs w:val="10"/>
              </w:rPr>
            </w:pPr>
            <w:r w:rsidRPr="00667E1D">
              <w:rPr>
                <w:sz w:val="10"/>
                <w:szCs w:val="10"/>
              </w:rPr>
              <w:t>ALT</w:t>
            </w:r>
          </w:p>
        </w:tc>
        <w:tc>
          <w:tcPr>
            <w:tcW w:w="802" w:type="dxa"/>
          </w:tcPr>
          <w:p w14:paraId="2672142D" w14:textId="77777777" w:rsidR="00083B03" w:rsidRPr="00667E1D" w:rsidRDefault="00083B03" w:rsidP="00BE3466">
            <w:pPr>
              <w:rPr>
                <w:sz w:val="10"/>
                <w:szCs w:val="10"/>
              </w:rPr>
            </w:pPr>
            <w:r w:rsidRPr="00667E1D">
              <w:rPr>
                <w:sz w:val="10"/>
                <w:szCs w:val="10"/>
              </w:rPr>
              <w:t>G123456789012</w:t>
            </w:r>
          </w:p>
        </w:tc>
        <w:tc>
          <w:tcPr>
            <w:tcW w:w="752" w:type="dxa"/>
          </w:tcPr>
          <w:p w14:paraId="017CDC44" w14:textId="77777777" w:rsidR="00083B03" w:rsidRPr="00667E1D" w:rsidRDefault="00083B03" w:rsidP="00BE3466">
            <w:pPr>
              <w:rPr>
                <w:sz w:val="10"/>
                <w:szCs w:val="10"/>
              </w:rPr>
            </w:pPr>
            <w:r w:rsidRPr="00667E1D">
              <w:rPr>
                <w:sz w:val="10"/>
                <w:szCs w:val="10"/>
              </w:rPr>
              <w:t>Surname 7</w:t>
            </w:r>
          </w:p>
        </w:tc>
        <w:tc>
          <w:tcPr>
            <w:tcW w:w="783" w:type="dxa"/>
          </w:tcPr>
          <w:p w14:paraId="2E1ACEFB" w14:textId="77777777" w:rsidR="00083B03" w:rsidRPr="00667E1D" w:rsidRDefault="00083B03" w:rsidP="00BE3466">
            <w:pPr>
              <w:rPr>
                <w:sz w:val="10"/>
                <w:szCs w:val="10"/>
              </w:rPr>
            </w:pPr>
            <w:r w:rsidRPr="00667E1D">
              <w:rPr>
                <w:sz w:val="10"/>
                <w:szCs w:val="10"/>
              </w:rPr>
              <w:t>Forename 7</w:t>
            </w:r>
          </w:p>
        </w:tc>
        <w:tc>
          <w:tcPr>
            <w:tcW w:w="583" w:type="dxa"/>
          </w:tcPr>
          <w:p w14:paraId="55834874" w14:textId="77777777" w:rsidR="00083B03" w:rsidRPr="00667E1D" w:rsidRDefault="00083B03" w:rsidP="00BE3466">
            <w:pPr>
              <w:rPr>
                <w:sz w:val="10"/>
                <w:szCs w:val="10"/>
              </w:rPr>
            </w:pPr>
            <w:r w:rsidRPr="00667E1D">
              <w:rPr>
                <w:sz w:val="10"/>
                <w:szCs w:val="10"/>
              </w:rPr>
              <w:t>M</w:t>
            </w:r>
          </w:p>
        </w:tc>
        <w:tc>
          <w:tcPr>
            <w:tcW w:w="658" w:type="dxa"/>
          </w:tcPr>
          <w:p w14:paraId="287F643E" w14:textId="77777777" w:rsidR="00083B03" w:rsidRPr="00667E1D" w:rsidRDefault="00083B03" w:rsidP="00BE3466">
            <w:pPr>
              <w:rPr>
                <w:sz w:val="10"/>
                <w:szCs w:val="10"/>
              </w:rPr>
            </w:pPr>
            <w:r w:rsidRPr="00667E1D">
              <w:rPr>
                <w:sz w:val="10"/>
                <w:szCs w:val="10"/>
              </w:rPr>
              <w:t>2014-1b0-01</w:t>
            </w:r>
          </w:p>
        </w:tc>
        <w:tc>
          <w:tcPr>
            <w:tcW w:w="605" w:type="dxa"/>
          </w:tcPr>
          <w:p w14:paraId="3A357571" w14:textId="77777777" w:rsidR="00083B03" w:rsidRPr="00667E1D" w:rsidRDefault="00083B03" w:rsidP="00BE3466">
            <w:pPr>
              <w:rPr>
                <w:sz w:val="10"/>
                <w:szCs w:val="10"/>
              </w:rPr>
            </w:pPr>
          </w:p>
        </w:tc>
        <w:tc>
          <w:tcPr>
            <w:tcW w:w="815" w:type="dxa"/>
          </w:tcPr>
          <w:p w14:paraId="2FE73E81" w14:textId="77777777" w:rsidR="00083B03" w:rsidRPr="00667E1D" w:rsidRDefault="00083B03" w:rsidP="00BE3466">
            <w:pPr>
              <w:rPr>
                <w:sz w:val="10"/>
                <w:szCs w:val="10"/>
              </w:rPr>
            </w:pPr>
            <w:r w:rsidRPr="00667E1D">
              <w:rPr>
                <w:sz w:val="10"/>
                <w:szCs w:val="10"/>
              </w:rPr>
              <w:t>1</w:t>
            </w:r>
          </w:p>
        </w:tc>
        <w:tc>
          <w:tcPr>
            <w:tcW w:w="749" w:type="dxa"/>
          </w:tcPr>
          <w:p w14:paraId="55559528" w14:textId="77777777" w:rsidR="00083B03" w:rsidRPr="00667E1D" w:rsidRDefault="00083B03" w:rsidP="00BE3466">
            <w:pPr>
              <w:rPr>
                <w:sz w:val="10"/>
                <w:szCs w:val="10"/>
              </w:rPr>
            </w:pPr>
            <w:r w:rsidRPr="00667E1D">
              <w:rPr>
                <w:sz w:val="10"/>
                <w:szCs w:val="10"/>
              </w:rPr>
              <w:t>0</w:t>
            </w:r>
          </w:p>
        </w:tc>
        <w:tc>
          <w:tcPr>
            <w:tcW w:w="749" w:type="dxa"/>
          </w:tcPr>
          <w:p w14:paraId="4F480582" w14:textId="77777777" w:rsidR="00083B03" w:rsidRPr="00667E1D" w:rsidRDefault="00083B03" w:rsidP="00BE3466">
            <w:pPr>
              <w:rPr>
                <w:sz w:val="10"/>
                <w:szCs w:val="10"/>
              </w:rPr>
            </w:pPr>
            <w:r w:rsidRPr="00667E1D">
              <w:rPr>
                <w:sz w:val="10"/>
                <w:szCs w:val="10"/>
              </w:rPr>
              <w:t>0</w:t>
            </w:r>
          </w:p>
        </w:tc>
        <w:tc>
          <w:tcPr>
            <w:tcW w:w="749" w:type="dxa"/>
          </w:tcPr>
          <w:p w14:paraId="19082E3C" w14:textId="77777777" w:rsidR="00083B03" w:rsidRPr="00667E1D" w:rsidRDefault="00083B03" w:rsidP="00BE3466">
            <w:pPr>
              <w:rPr>
                <w:sz w:val="10"/>
                <w:szCs w:val="10"/>
              </w:rPr>
            </w:pPr>
            <w:r w:rsidRPr="00667E1D">
              <w:rPr>
                <w:sz w:val="10"/>
                <w:szCs w:val="10"/>
              </w:rPr>
              <w:t>0</w:t>
            </w:r>
          </w:p>
        </w:tc>
        <w:tc>
          <w:tcPr>
            <w:tcW w:w="1028" w:type="dxa"/>
          </w:tcPr>
          <w:p w14:paraId="69E27DC0" w14:textId="77777777" w:rsidR="00083B03" w:rsidRPr="00667E1D" w:rsidRDefault="00083B03" w:rsidP="00BE3466">
            <w:pPr>
              <w:rPr>
                <w:sz w:val="10"/>
                <w:szCs w:val="10"/>
              </w:rPr>
            </w:pPr>
            <w:r w:rsidRPr="00667E1D">
              <w:rPr>
                <w:sz w:val="10"/>
                <w:szCs w:val="10"/>
              </w:rPr>
              <w:t>0.5</w:t>
            </w:r>
          </w:p>
        </w:tc>
        <w:tc>
          <w:tcPr>
            <w:tcW w:w="1417" w:type="dxa"/>
          </w:tcPr>
          <w:p w14:paraId="30FF134E" w14:textId="77777777" w:rsidR="00083B03" w:rsidRPr="00667E1D" w:rsidRDefault="00083B03" w:rsidP="00BE3466">
            <w:pPr>
              <w:rPr>
                <w:sz w:val="10"/>
                <w:szCs w:val="10"/>
              </w:rPr>
            </w:pPr>
            <w:r w:rsidRPr="00667E1D">
              <w:rPr>
                <w:sz w:val="10"/>
                <w:szCs w:val="10"/>
              </w:rPr>
              <w:t>672.5</w:t>
            </w:r>
          </w:p>
        </w:tc>
        <w:tc>
          <w:tcPr>
            <w:tcW w:w="1389" w:type="dxa"/>
          </w:tcPr>
          <w:p w14:paraId="44946809" w14:textId="77777777" w:rsidR="00083B03" w:rsidRPr="00667E1D" w:rsidRDefault="00083B03" w:rsidP="00BE3466">
            <w:pPr>
              <w:rPr>
                <w:sz w:val="10"/>
                <w:szCs w:val="10"/>
              </w:rPr>
            </w:pPr>
            <w:r w:rsidRPr="00667E1D">
              <w:rPr>
                <w:sz w:val="10"/>
                <w:szCs w:val="10"/>
              </w:rPr>
              <w:t>2021-04-01</w:t>
            </w:r>
          </w:p>
        </w:tc>
        <w:tc>
          <w:tcPr>
            <w:tcW w:w="1356" w:type="dxa"/>
          </w:tcPr>
          <w:p w14:paraId="0C67ECCD" w14:textId="77777777" w:rsidR="00083B03" w:rsidRPr="00667E1D" w:rsidRDefault="00083B03" w:rsidP="00BE3466">
            <w:pPr>
              <w:rPr>
                <w:sz w:val="10"/>
                <w:szCs w:val="10"/>
              </w:rPr>
            </w:pPr>
            <w:r w:rsidRPr="00667E1D">
              <w:rPr>
                <w:sz w:val="10"/>
                <w:szCs w:val="10"/>
              </w:rPr>
              <w:t>2022-03-31</w:t>
            </w:r>
          </w:p>
        </w:tc>
        <w:tc>
          <w:tcPr>
            <w:tcW w:w="649" w:type="dxa"/>
          </w:tcPr>
          <w:p w14:paraId="09F42B8C" w14:textId="77777777" w:rsidR="00083B03" w:rsidRPr="00667E1D" w:rsidRDefault="00083B03" w:rsidP="00BE3466">
            <w:pPr>
              <w:rPr>
                <w:sz w:val="10"/>
                <w:szCs w:val="10"/>
              </w:rPr>
            </w:pPr>
            <w:r w:rsidRPr="00667E1D">
              <w:rPr>
                <w:sz w:val="10"/>
                <w:szCs w:val="10"/>
              </w:rPr>
              <w:t>AUT20</w:t>
            </w:r>
          </w:p>
        </w:tc>
      </w:tr>
      <w:tr w:rsidR="00083B03" w:rsidRPr="00667E1D" w14:paraId="53F6E5F3" w14:textId="77777777" w:rsidTr="00BE3466">
        <w:trPr>
          <w:trHeight w:hRule="exact" w:val="170"/>
        </w:trPr>
        <w:tc>
          <w:tcPr>
            <w:tcW w:w="439" w:type="dxa"/>
          </w:tcPr>
          <w:p w14:paraId="22872C6C" w14:textId="77777777" w:rsidR="00083B03" w:rsidRPr="00667E1D" w:rsidRDefault="00083B03" w:rsidP="00BE3466">
            <w:pPr>
              <w:rPr>
                <w:sz w:val="10"/>
                <w:szCs w:val="10"/>
              </w:rPr>
            </w:pPr>
            <w:r w:rsidRPr="00667E1D">
              <w:rPr>
                <w:sz w:val="10"/>
                <w:szCs w:val="10"/>
              </w:rPr>
              <w:lastRenderedPageBreak/>
              <w:t>123</w:t>
            </w:r>
          </w:p>
        </w:tc>
        <w:tc>
          <w:tcPr>
            <w:tcW w:w="690" w:type="dxa"/>
          </w:tcPr>
          <w:p w14:paraId="36BFE528" w14:textId="77777777" w:rsidR="00083B03" w:rsidRPr="00667E1D" w:rsidRDefault="00083B03" w:rsidP="00BE3466">
            <w:pPr>
              <w:rPr>
                <w:sz w:val="10"/>
                <w:szCs w:val="10"/>
              </w:rPr>
            </w:pPr>
            <w:r w:rsidRPr="00667E1D">
              <w:rPr>
                <w:sz w:val="10"/>
                <w:szCs w:val="10"/>
              </w:rPr>
              <w:t>ALT</w:t>
            </w:r>
          </w:p>
        </w:tc>
        <w:tc>
          <w:tcPr>
            <w:tcW w:w="802" w:type="dxa"/>
          </w:tcPr>
          <w:p w14:paraId="7AC6F2AA" w14:textId="77777777" w:rsidR="00083B03" w:rsidRPr="00667E1D" w:rsidRDefault="00083B03" w:rsidP="00BE3466">
            <w:pPr>
              <w:rPr>
                <w:sz w:val="10"/>
                <w:szCs w:val="10"/>
              </w:rPr>
            </w:pPr>
            <w:r w:rsidRPr="00667E1D">
              <w:rPr>
                <w:sz w:val="10"/>
                <w:szCs w:val="10"/>
              </w:rPr>
              <w:t>H123456789012</w:t>
            </w:r>
          </w:p>
        </w:tc>
        <w:tc>
          <w:tcPr>
            <w:tcW w:w="752" w:type="dxa"/>
          </w:tcPr>
          <w:p w14:paraId="3D585A5F" w14:textId="77777777" w:rsidR="00083B03" w:rsidRPr="00667E1D" w:rsidRDefault="00083B03" w:rsidP="00BE3466">
            <w:pPr>
              <w:rPr>
                <w:sz w:val="10"/>
                <w:szCs w:val="10"/>
              </w:rPr>
            </w:pPr>
            <w:r w:rsidRPr="00667E1D">
              <w:rPr>
                <w:sz w:val="10"/>
                <w:szCs w:val="10"/>
              </w:rPr>
              <w:t>Surname 8</w:t>
            </w:r>
          </w:p>
        </w:tc>
        <w:tc>
          <w:tcPr>
            <w:tcW w:w="783" w:type="dxa"/>
          </w:tcPr>
          <w:p w14:paraId="018FB6AC" w14:textId="77777777" w:rsidR="00083B03" w:rsidRPr="00667E1D" w:rsidRDefault="00083B03" w:rsidP="00BE3466">
            <w:pPr>
              <w:rPr>
                <w:sz w:val="10"/>
                <w:szCs w:val="10"/>
              </w:rPr>
            </w:pPr>
            <w:r w:rsidRPr="00667E1D">
              <w:rPr>
                <w:sz w:val="10"/>
                <w:szCs w:val="10"/>
              </w:rPr>
              <w:t>Forename 8</w:t>
            </w:r>
          </w:p>
        </w:tc>
        <w:tc>
          <w:tcPr>
            <w:tcW w:w="583" w:type="dxa"/>
          </w:tcPr>
          <w:p w14:paraId="015F94E4" w14:textId="77777777" w:rsidR="00083B03" w:rsidRPr="00667E1D" w:rsidRDefault="00083B03" w:rsidP="00BE3466">
            <w:pPr>
              <w:rPr>
                <w:sz w:val="10"/>
                <w:szCs w:val="10"/>
              </w:rPr>
            </w:pPr>
            <w:r w:rsidRPr="00667E1D">
              <w:rPr>
                <w:sz w:val="10"/>
                <w:szCs w:val="10"/>
              </w:rPr>
              <w:t>F</w:t>
            </w:r>
          </w:p>
        </w:tc>
        <w:tc>
          <w:tcPr>
            <w:tcW w:w="658" w:type="dxa"/>
          </w:tcPr>
          <w:p w14:paraId="4ADFAF58" w14:textId="77777777" w:rsidR="00083B03" w:rsidRPr="00667E1D" w:rsidRDefault="00083B03" w:rsidP="00BE3466">
            <w:pPr>
              <w:rPr>
                <w:sz w:val="10"/>
                <w:szCs w:val="10"/>
              </w:rPr>
            </w:pPr>
            <w:r w:rsidRPr="00667E1D">
              <w:rPr>
                <w:sz w:val="10"/>
                <w:szCs w:val="10"/>
              </w:rPr>
              <w:t>2013-11-11</w:t>
            </w:r>
          </w:p>
        </w:tc>
        <w:tc>
          <w:tcPr>
            <w:tcW w:w="605" w:type="dxa"/>
          </w:tcPr>
          <w:p w14:paraId="02569102" w14:textId="77777777" w:rsidR="00083B03" w:rsidRPr="00667E1D" w:rsidRDefault="00083B03" w:rsidP="00BE3466">
            <w:pPr>
              <w:rPr>
                <w:sz w:val="10"/>
                <w:szCs w:val="10"/>
              </w:rPr>
            </w:pPr>
          </w:p>
        </w:tc>
        <w:tc>
          <w:tcPr>
            <w:tcW w:w="815" w:type="dxa"/>
          </w:tcPr>
          <w:p w14:paraId="4E05B046" w14:textId="77777777" w:rsidR="00083B03" w:rsidRPr="00667E1D" w:rsidRDefault="00083B03" w:rsidP="00BE3466">
            <w:pPr>
              <w:rPr>
                <w:sz w:val="10"/>
                <w:szCs w:val="10"/>
              </w:rPr>
            </w:pPr>
            <w:r w:rsidRPr="00667E1D">
              <w:rPr>
                <w:sz w:val="10"/>
                <w:szCs w:val="10"/>
              </w:rPr>
              <w:t>0</w:t>
            </w:r>
          </w:p>
        </w:tc>
        <w:tc>
          <w:tcPr>
            <w:tcW w:w="749" w:type="dxa"/>
          </w:tcPr>
          <w:p w14:paraId="4B485043" w14:textId="77777777" w:rsidR="00083B03" w:rsidRPr="00667E1D" w:rsidRDefault="00083B03" w:rsidP="00BE3466">
            <w:pPr>
              <w:rPr>
                <w:sz w:val="10"/>
                <w:szCs w:val="10"/>
              </w:rPr>
            </w:pPr>
            <w:r w:rsidRPr="00667E1D">
              <w:rPr>
                <w:sz w:val="10"/>
                <w:szCs w:val="10"/>
              </w:rPr>
              <w:t>0</w:t>
            </w:r>
          </w:p>
        </w:tc>
        <w:tc>
          <w:tcPr>
            <w:tcW w:w="749" w:type="dxa"/>
          </w:tcPr>
          <w:p w14:paraId="303BFB39" w14:textId="77777777" w:rsidR="00083B03" w:rsidRPr="00667E1D" w:rsidRDefault="00083B03" w:rsidP="00BE3466">
            <w:pPr>
              <w:rPr>
                <w:sz w:val="10"/>
                <w:szCs w:val="10"/>
              </w:rPr>
            </w:pPr>
            <w:r w:rsidRPr="00667E1D">
              <w:rPr>
                <w:sz w:val="10"/>
                <w:szCs w:val="10"/>
              </w:rPr>
              <w:t>1</w:t>
            </w:r>
          </w:p>
        </w:tc>
        <w:tc>
          <w:tcPr>
            <w:tcW w:w="749" w:type="dxa"/>
          </w:tcPr>
          <w:p w14:paraId="08218E3B" w14:textId="77777777" w:rsidR="00083B03" w:rsidRPr="00667E1D" w:rsidRDefault="00083B03" w:rsidP="00BE3466">
            <w:pPr>
              <w:rPr>
                <w:sz w:val="10"/>
                <w:szCs w:val="10"/>
              </w:rPr>
            </w:pPr>
            <w:r w:rsidRPr="00667E1D">
              <w:rPr>
                <w:sz w:val="10"/>
                <w:szCs w:val="10"/>
              </w:rPr>
              <w:t>0</w:t>
            </w:r>
          </w:p>
        </w:tc>
        <w:tc>
          <w:tcPr>
            <w:tcW w:w="1028" w:type="dxa"/>
          </w:tcPr>
          <w:p w14:paraId="0A5A1CB8" w14:textId="77777777" w:rsidR="00083B03" w:rsidRPr="00667E1D" w:rsidRDefault="00083B03" w:rsidP="00BE3466">
            <w:pPr>
              <w:rPr>
                <w:sz w:val="10"/>
                <w:szCs w:val="10"/>
              </w:rPr>
            </w:pPr>
            <w:r w:rsidRPr="00667E1D">
              <w:rPr>
                <w:sz w:val="10"/>
                <w:szCs w:val="10"/>
              </w:rPr>
              <w:t>1</w:t>
            </w:r>
          </w:p>
        </w:tc>
        <w:tc>
          <w:tcPr>
            <w:tcW w:w="1417" w:type="dxa"/>
          </w:tcPr>
          <w:p w14:paraId="3E0C638F" w14:textId="77777777" w:rsidR="00083B03" w:rsidRPr="00667E1D" w:rsidRDefault="00083B03" w:rsidP="00BE3466">
            <w:pPr>
              <w:rPr>
                <w:sz w:val="10"/>
                <w:szCs w:val="10"/>
              </w:rPr>
            </w:pPr>
            <w:r w:rsidRPr="00667E1D">
              <w:rPr>
                <w:sz w:val="10"/>
                <w:szCs w:val="10"/>
              </w:rPr>
              <w:t>2345</w:t>
            </w:r>
          </w:p>
        </w:tc>
        <w:tc>
          <w:tcPr>
            <w:tcW w:w="1389" w:type="dxa"/>
          </w:tcPr>
          <w:p w14:paraId="7C543EEF" w14:textId="77777777" w:rsidR="00083B03" w:rsidRPr="00667E1D" w:rsidRDefault="00083B03" w:rsidP="00BE3466">
            <w:pPr>
              <w:rPr>
                <w:sz w:val="10"/>
                <w:szCs w:val="10"/>
              </w:rPr>
            </w:pPr>
            <w:r w:rsidRPr="00667E1D">
              <w:rPr>
                <w:sz w:val="10"/>
                <w:szCs w:val="10"/>
              </w:rPr>
              <w:t>2021-04-01</w:t>
            </w:r>
          </w:p>
        </w:tc>
        <w:tc>
          <w:tcPr>
            <w:tcW w:w="1356" w:type="dxa"/>
          </w:tcPr>
          <w:p w14:paraId="46FF5CCC" w14:textId="77777777" w:rsidR="00083B03" w:rsidRPr="00667E1D" w:rsidRDefault="00083B03" w:rsidP="00BE3466">
            <w:pPr>
              <w:rPr>
                <w:sz w:val="10"/>
                <w:szCs w:val="10"/>
              </w:rPr>
            </w:pPr>
            <w:r w:rsidRPr="00667E1D">
              <w:rPr>
                <w:sz w:val="10"/>
                <w:szCs w:val="10"/>
              </w:rPr>
              <w:t>2022-03-31</w:t>
            </w:r>
          </w:p>
        </w:tc>
        <w:tc>
          <w:tcPr>
            <w:tcW w:w="649" w:type="dxa"/>
          </w:tcPr>
          <w:p w14:paraId="4D97CF42" w14:textId="77777777" w:rsidR="00083B03" w:rsidRPr="00667E1D" w:rsidRDefault="00083B03" w:rsidP="00BE3466">
            <w:pPr>
              <w:rPr>
                <w:sz w:val="10"/>
                <w:szCs w:val="10"/>
              </w:rPr>
            </w:pPr>
          </w:p>
        </w:tc>
      </w:tr>
      <w:tr w:rsidR="00083B03" w:rsidRPr="00667E1D" w14:paraId="7145101D" w14:textId="77777777" w:rsidTr="00BE3466">
        <w:trPr>
          <w:trHeight w:hRule="exact" w:val="170"/>
        </w:trPr>
        <w:tc>
          <w:tcPr>
            <w:tcW w:w="439" w:type="dxa"/>
          </w:tcPr>
          <w:p w14:paraId="41E0865A" w14:textId="77777777" w:rsidR="00083B03" w:rsidRPr="00667E1D" w:rsidRDefault="00083B03" w:rsidP="00BE3466">
            <w:pPr>
              <w:rPr>
                <w:sz w:val="10"/>
                <w:szCs w:val="10"/>
              </w:rPr>
            </w:pPr>
            <w:r w:rsidRPr="00667E1D">
              <w:rPr>
                <w:sz w:val="10"/>
                <w:szCs w:val="10"/>
              </w:rPr>
              <w:t>123</w:t>
            </w:r>
          </w:p>
        </w:tc>
        <w:tc>
          <w:tcPr>
            <w:tcW w:w="690" w:type="dxa"/>
          </w:tcPr>
          <w:p w14:paraId="5D8EF3D3" w14:textId="77777777" w:rsidR="00083B03" w:rsidRPr="00667E1D" w:rsidRDefault="00083B03" w:rsidP="00BE3466">
            <w:pPr>
              <w:rPr>
                <w:sz w:val="10"/>
                <w:szCs w:val="10"/>
              </w:rPr>
            </w:pPr>
            <w:r w:rsidRPr="00667E1D">
              <w:rPr>
                <w:sz w:val="10"/>
                <w:szCs w:val="10"/>
              </w:rPr>
              <w:t>ALT</w:t>
            </w:r>
          </w:p>
        </w:tc>
        <w:tc>
          <w:tcPr>
            <w:tcW w:w="802" w:type="dxa"/>
          </w:tcPr>
          <w:p w14:paraId="502CCA48" w14:textId="77777777" w:rsidR="00083B03" w:rsidRPr="00667E1D" w:rsidRDefault="00083B03" w:rsidP="00BE3466">
            <w:pPr>
              <w:rPr>
                <w:sz w:val="10"/>
                <w:szCs w:val="10"/>
              </w:rPr>
            </w:pPr>
            <w:r w:rsidRPr="00667E1D">
              <w:rPr>
                <w:sz w:val="10"/>
                <w:szCs w:val="10"/>
              </w:rPr>
              <w:t>J123456789012</w:t>
            </w:r>
          </w:p>
        </w:tc>
        <w:tc>
          <w:tcPr>
            <w:tcW w:w="752" w:type="dxa"/>
          </w:tcPr>
          <w:p w14:paraId="615903D2" w14:textId="77777777" w:rsidR="00083B03" w:rsidRPr="00667E1D" w:rsidRDefault="00083B03" w:rsidP="00BE3466">
            <w:pPr>
              <w:rPr>
                <w:sz w:val="10"/>
                <w:szCs w:val="10"/>
              </w:rPr>
            </w:pPr>
            <w:r w:rsidRPr="00667E1D">
              <w:rPr>
                <w:sz w:val="10"/>
                <w:szCs w:val="10"/>
              </w:rPr>
              <w:t>Surname 9</w:t>
            </w:r>
          </w:p>
        </w:tc>
        <w:tc>
          <w:tcPr>
            <w:tcW w:w="783" w:type="dxa"/>
          </w:tcPr>
          <w:p w14:paraId="2EF47D0F" w14:textId="77777777" w:rsidR="00083B03" w:rsidRPr="00667E1D" w:rsidRDefault="00083B03" w:rsidP="00BE3466">
            <w:pPr>
              <w:rPr>
                <w:sz w:val="10"/>
                <w:szCs w:val="10"/>
              </w:rPr>
            </w:pPr>
            <w:r w:rsidRPr="00667E1D">
              <w:rPr>
                <w:sz w:val="10"/>
                <w:szCs w:val="10"/>
              </w:rPr>
              <w:t>Forename 9</w:t>
            </w:r>
          </w:p>
        </w:tc>
        <w:tc>
          <w:tcPr>
            <w:tcW w:w="583" w:type="dxa"/>
          </w:tcPr>
          <w:p w14:paraId="746E8642" w14:textId="77777777" w:rsidR="00083B03" w:rsidRPr="00667E1D" w:rsidRDefault="00083B03" w:rsidP="00BE3466">
            <w:pPr>
              <w:rPr>
                <w:sz w:val="10"/>
                <w:szCs w:val="10"/>
              </w:rPr>
            </w:pPr>
            <w:r w:rsidRPr="00667E1D">
              <w:rPr>
                <w:sz w:val="10"/>
                <w:szCs w:val="10"/>
              </w:rPr>
              <w:t>M</w:t>
            </w:r>
          </w:p>
        </w:tc>
        <w:tc>
          <w:tcPr>
            <w:tcW w:w="658" w:type="dxa"/>
          </w:tcPr>
          <w:p w14:paraId="4F217BB3" w14:textId="77777777" w:rsidR="00083B03" w:rsidRPr="00667E1D" w:rsidRDefault="00083B03" w:rsidP="00BE3466">
            <w:pPr>
              <w:rPr>
                <w:sz w:val="10"/>
                <w:szCs w:val="10"/>
              </w:rPr>
            </w:pPr>
            <w:r w:rsidRPr="00667E1D">
              <w:rPr>
                <w:sz w:val="10"/>
                <w:szCs w:val="10"/>
              </w:rPr>
              <w:t>2010-12-12</w:t>
            </w:r>
          </w:p>
        </w:tc>
        <w:tc>
          <w:tcPr>
            <w:tcW w:w="605" w:type="dxa"/>
          </w:tcPr>
          <w:p w14:paraId="52936741" w14:textId="77777777" w:rsidR="00083B03" w:rsidRPr="00667E1D" w:rsidRDefault="00083B03" w:rsidP="00BE3466">
            <w:pPr>
              <w:rPr>
                <w:sz w:val="10"/>
                <w:szCs w:val="10"/>
              </w:rPr>
            </w:pPr>
          </w:p>
        </w:tc>
        <w:tc>
          <w:tcPr>
            <w:tcW w:w="815" w:type="dxa"/>
          </w:tcPr>
          <w:p w14:paraId="7BED11A9" w14:textId="77777777" w:rsidR="00083B03" w:rsidRPr="00667E1D" w:rsidRDefault="00083B03" w:rsidP="00BE3466">
            <w:pPr>
              <w:rPr>
                <w:sz w:val="10"/>
                <w:szCs w:val="10"/>
              </w:rPr>
            </w:pPr>
            <w:r w:rsidRPr="00667E1D">
              <w:rPr>
                <w:sz w:val="10"/>
                <w:szCs w:val="10"/>
              </w:rPr>
              <w:t>0</w:t>
            </w:r>
          </w:p>
        </w:tc>
        <w:tc>
          <w:tcPr>
            <w:tcW w:w="749" w:type="dxa"/>
          </w:tcPr>
          <w:p w14:paraId="50CB738F" w14:textId="77777777" w:rsidR="00083B03" w:rsidRPr="00667E1D" w:rsidRDefault="00083B03" w:rsidP="00BE3466">
            <w:pPr>
              <w:rPr>
                <w:sz w:val="10"/>
                <w:szCs w:val="10"/>
              </w:rPr>
            </w:pPr>
            <w:r w:rsidRPr="00667E1D">
              <w:rPr>
                <w:sz w:val="10"/>
                <w:szCs w:val="10"/>
              </w:rPr>
              <w:t>0</w:t>
            </w:r>
          </w:p>
        </w:tc>
        <w:tc>
          <w:tcPr>
            <w:tcW w:w="749" w:type="dxa"/>
          </w:tcPr>
          <w:p w14:paraId="281D15D5" w14:textId="77777777" w:rsidR="00083B03" w:rsidRPr="00667E1D" w:rsidRDefault="00083B03" w:rsidP="00BE3466">
            <w:pPr>
              <w:rPr>
                <w:sz w:val="10"/>
                <w:szCs w:val="10"/>
              </w:rPr>
            </w:pPr>
            <w:r w:rsidRPr="00667E1D">
              <w:rPr>
                <w:sz w:val="10"/>
                <w:szCs w:val="10"/>
              </w:rPr>
              <w:t>1</w:t>
            </w:r>
          </w:p>
        </w:tc>
        <w:tc>
          <w:tcPr>
            <w:tcW w:w="749" w:type="dxa"/>
          </w:tcPr>
          <w:p w14:paraId="7EDB60E5" w14:textId="77777777" w:rsidR="00083B03" w:rsidRPr="00667E1D" w:rsidRDefault="00083B03" w:rsidP="00BE3466">
            <w:pPr>
              <w:rPr>
                <w:sz w:val="10"/>
                <w:szCs w:val="10"/>
              </w:rPr>
            </w:pPr>
            <w:r w:rsidRPr="00667E1D">
              <w:rPr>
                <w:sz w:val="10"/>
                <w:szCs w:val="10"/>
              </w:rPr>
              <w:t>0</w:t>
            </w:r>
          </w:p>
        </w:tc>
        <w:tc>
          <w:tcPr>
            <w:tcW w:w="1028" w:type="dxa"/>
          </w:tcPr>
          <w:p w14:paraId="41212D33" w14:textId="77777777" w:rsidR="00083B03" w:rsidRPr="00667E1D" w:rsidRDefault="00083B03" w:rsidP="00BE3466">
            <w:pPr>
              <w:rPr>
                <w:sz w:val="10"/>
                <w:szCs w:val="10"/>
              </w:rPr>
            </w:pPr>
            <w:r w:rsidRPr="00667E1D">
              <w:rPr>
                <w:sz w:val="10"/>
                <w:szCs w:val="10"/>
              </w:rPr>
              <w:t>0.5</w:t>
            </w:r>
          </w:p>
        </w:tc>
        <w:tc>
          <w:tcPr>
            <w:tcW w:w="1417" w:type="dxa"/>
          </w:tcPr>
          <w:p w14:paraId="30CFC8AF" w14:textId="77777777" w:rsidR="00083B03" w:rsidRPr="00667E1D" w:rsidRDefault="00083B03" w:rsidP="00BE3466">
            <w:pPr>
              <w:rPr>
                <w:sz w:val="10"/>
                <w:szCs w:val="10"/>
              </w:rPr>
            </w:pPr>
            <w:r w:rsidRPr="00667E1D">
              <w:rPr>
                <w:sz w:val="10"/>
                <w:szCs w:val="10"/>
              </w:rPr>
              <w:t>1172.5</w:t>
            </w:r>
          </w:p>
        </w:tc>
        <w:tc>
          <w:tcPr>
            <w:tcW w:w="1389" w:type="dxa"/>
          </w:tcPr>
          <w:p w14:paraId="2E529C2B" w14:textId="77777777" w:rsidR="00083B03" w:rsidRPr="00667E1D" w:rsidRDefault="00083B03" w:rsidP="00BE3466">
            <w:pPr>
              <w:rPr>
                <w:sz w:val="10"/>
                <w:szCs w:val="10"/>
              </w:rPr>
            </w:pPr>
            <w:r w:rsidRPr="00667E1D">
              <w:rPr>
                <w:sz w:val="10"/>
                <w:szCs w:val="10"/>
              </w:rPr>
              <w:t>2021-04-01</w:t>
            </w:r>
          </w:p>
        </w:tc>
        <w:tc>
          <w:tcPr>
            <w:tcW w:w="1356" w:type="dxa"/>
          </w:tcPr>
          <w:p w14:paraId="323DF91C" w14:textId="77777777" w:rsidR="00083B03" w:rsidRPr="00667E1D" w:rsidRDefault="00083B03" w:rsidP="00BE3466">
            <w:pPr>
              <w:rPr>
                <w:sz w:val="10"/>
                <w:szCs w:val="10"/>
              </w:rPr>
            </w:pPr>
            <w:r w:rsidRPr="00667E1D">
              <w:rPr>
                <w:sz w:val="10"/>
                <w:szCs w:val="10"/>
              </w:rPr>
              <w:t>2022-03-31</w:t>
            </w:r>
          </w:p>
        </w:tc>
        <w:tc>
          <w:tcPr>
            <w:tcW w:w="649" w:type="dxa"/>
          </w:tcPr>
          <w:p w14:paraId="0E8A78B2" w14:textId="77777777" w:rsidR="00083B03" w:rsidRPr="00667E1D" w:rsidRDefault="00083B03" w:rsidP="00BE3466">
            <w:pPr>
              <w:rPr>
                <w:sz w:val="10"/>
                <w:szCs w:val="10"/>
              </w:rPr>
            </w:pPr>
          </w:p>
        </w:tc>
      </w:tr>
      <w:tr w:rsidR="00083B03" w:rsidRPr="00667E1D" w14:paraId="447A851E" w14:textId="77777777" w:rsidTr="00BE3466">
        <w:trPr>
          <w:trHeight w:hRule="exact" w:val="170"/>
        </w:trPr>
        <w:tc>
          <w:tcPr>
            <w:tcW w:w="439" w:type="dxa"/>
          </w:tcPr>
          <w:p w14:paraId="0188255F" w14:textId="77777777" w:rsidR="00083B03" w:rsidRPr="00667E1D" w:rsidRDefault="00083B03" w:rsidP="00BE3466">
            <w:pPr>
              <w:rPr>
                <w:sz w:val="10"/>
                <w:szCs w:val="10"/>
              </w:rPr>
            </w:pPr>
            <w:r w:rsidRPr="00667E1D">
              <w:rPr>
                <w:sz w:val="10"/>
                <w:szCs w:val="10"/>
              </w:rPr>
              <w:t>123</w:t>
            </w:r>
          </w:p>
        </w:tc>
        <w:tc>
          <w:tcPr>
            <w:tcW w:w="690" w:type="dxa"/>
          </w:tcPr>
          <w:p w14:paraId="5F0E524D" w14:textId="77777777" w:rsidR="00083B03" w:rsidRPr="00667E1D" w:rsidRDefault="00083B03" w:rsidP="00BE3466">
            <w:pPr>
              <w:rPr>
                <w:sz w:val="10"/>
                <w:szCs w:val="10"/>
              </w:rPr>
            </w:pPr>
            <w:r w:rsidRPr="00667E1D">
              <w:rPr>
                <w:sz w:val="10"/>
                <w:szCs w:val="10"/>
              </w:rPr>
              <w:t>ALT</w:t>
            </w:r>
          </w:p>
        </w:tc>
        <w:tc>
          <w:tcPr>
            <w:tcW w:w="802" w:type="dxa"/>
          </w:tcPr>
          <w:p w14:paraId="437834EE" w14:textId="77777777" w:rsidR="00083B03" w:rsidRPr="00667E1D" w:rsidRDefault="00083B03" w:rsidP="00BE3466">
            <w:pPr>
              <w:rPr>
                <w:sz w:val="10"/>
                <w:szCs w:val="10"/>
              </w:rPr>
            </w:pPr>
            <w:r w:rsidRPr="00667E1D">
              <w:rPr>
                <w:sz w:val="10"/>
                <w:szCs w:val="10"/>
              </w:rPr>
              <w:t>K123456789012</w:t>
            </w:r>
          </w:p>
        </w:tc>
        <w:tc>
          <w:tcPr>
            <w:tcW w:w="752" w:type="dxa"/>
          </w:tcPr>
          <w:p w14:paraId="75937569" w14:textId="77777777" w:rsidR="00083B03" w:rsidRPr="00667E1D" w:rsidRDefault="00083B03" w:rsidP="00BE3466">
            <w:pPr>
              <w:rPr>
                <w:sz w:val="10"/>
                <w:szCs w:val="10"/>
              </w:rPr>
            </w:pPr>
            <w:r w:rsidRPr="00667E1D">
              <w:rPr>
                <w:sz w:val="10"/>
                <w:szCs w:val="10"/>
              </w:rPr>
              <w:t>Surname10</w:t>
            </w:r>
          </w:p>
        </w:tc>
        <w:tc>
          <w:tcPr>
            <w:tcW w:w="783" w:type="dxa"/>
          </w:tcPr>
          <w:p w14:paraId="350C2D03" w14:textId="77777777" w:rsidR="00083B03" w:rsidRPr="00667E1D" w:rsidRDefault="00083B03" w:rsidP="00BE3466">
            <w:pPr>
              <w:rPr>
                <w:sz w:val="10"/>
                <w:szCs w:val="10"/>
              </w:rPr>
            </w:pPr>
            <w:r w:rsidRPr="00667E1D">
              <w:rPr>
                <w:sz w:val="10"/>
                <w:szCs w:val="10"/>
              </w:rPr>
              <w:t>Forename 10</w:t>
            </w:r>
          </w:p>
        </w:tc>
        <w:tc>
          <w:tcPr>
            <w:tcW w:w="583" w:type="dxa"/>
          </w:tcPr>
          <w:p w14:paraId="2F27AD46" w14:textId="77777777" w:rsidR="00083B03" w:rsidRPr="00667E1D" w:rsidRDefault="00083B03" w:rsidP="00BE3466">
            <w:pPr>
              <w:rPr>
                <w:sz w:val="10"/>
                <w:szCs w:val="10"/>
              </w:rPr>
            </w:pPr>
            <w:r w:rsidRPr="00667E1D">
              <w:rPr>
                <w:sz w:val="10"/>
                <w:szCs w:val="10"/>
              </w:rPr>
              <w:t>F</w:t>
            </w:r>
          </w:p>
        </w:tc>
        <w:tc>
          <w:tcPr>
            <w:tcW w:w="658" w:type="dxa"/>
          </w:tcPr>
          <w:p w14:paraId="202F2076" w14:textId="77777777" w:rsidR="00083B03" w:rsidRPr="00667E1D" w:rsidRDefault="00083B03" w:rsidP="00BE3466">
            <w:pPr>
              <w:rPr>
                <w:sz w:val="10"/>
                <w:szCs w:val="10"/>
              </w:rPr>
            </w:pPr>
            <w:r w:rsidRPr="00667E1D">
              <w:rPr>
                <w:sz w:val="10"/>
                <w:szCs w:val="10"/>
              </w:rPr>
              <w:t>2010-10-15</w:t>
            </w:r>
          </w:p>
        </w:tc>
        <w:tc>
          <w:tcPr>
            <w:tcW w:w="605" w:type="dxa"/>
          </w:tcPr>
          <w:p w14:paraId="4AFD1407" w14:textId="77777777" w:rsidR="00083B03" w:rsidRPr="00667E1D" w:rsidRDefault="00083B03" w:rsidP="00BE3466">
            <w:pPr>
              <w:rPr>
                <w:sz w:val="10"/>
                <w:szCs w:val="10"/>
              </w:rPr>
            </w:pPr>
          </w:p>
        </w:tc>
        <w:tc>
          <w:tcPr>
            <w:tcW w:w="815" w:type="dxa"/>
          </w:tcPr>
          <w:p w14:paraId="69F61D1E" w14:textId="77777777" w:rsidR="00083B03" w:rsidRPr="00667E1D" w:rsidRDefault="00083B03" w:rsidP="00BE3466">
            <w:pPr>
              <w:rPr>
                <w:sz w:val="10"/>
                <w:szCs w:val="10"/>
              </w:rPr>
            </w:pPr>
            <w:r w:rsidRPr="00667E1D">
              <w:rPr>
                <w:sz w:val="10"/>
                <w:szCs w:val="10"/>
              </w:rPr>
              <w:t>0</w:t>
            </w:r>
          </w:p>
        </w:tc>
        <w:tc>
          <w:tcPr>
            <w:tcW w:w="749" w:type="dxa"/>
          </w:tcPr>
          <w:p w14:paraId="21C7FA2B" w14:textId="77777777" w:rsidR="00083B03" w:rsidRPr="00667E1D" w:rsidRDefault="00083B03" w:rsidP="00BE3466">
            <w:pPr>
              <w:rPr>
                <w:sz w:val="10"/>
                <w:szCs w:val="10"/>
              </w:rPr>
            </w:pPr>
            <w:r w:rsidRPr="00667E1D">
              <w:rPr>
                <w:sz w:val="10"/>
                <w:szCs w:val="10"/>
              </w:rPr>
              <w:t>1</w:t>
            </w:r>
          </w:p>
        </w:tc>
        <w:tc>
          <w:tcPr>
            <w:tcW w:w="749" w:type="dxa"/>
          </w:tcPr>
          <w:p w14:paraId="0FD4F72D" w14:textId="77777777" w:rsidR="00083B03" w:rsidRPr="00667E1D" w:rsidRDefault="00083B03" w:rsidP="00BE3466">
            <w:pPr>
              <w:rPr>
                <w:sz w:val="10"/>
                <w:szCs w:val="10"/>
              </w:rPr>
            </w:pPr>
            <w:r w:rsidRPr="00667E1D">
              <w:rPr>
                <w:sz w:val="10"/>
                <w:szCs w:val="10"/>
              </w:rPr>
              <w:t>0</w:t>
            </w:r>
          </w:p>
        </w:tc>
        <w:tc>
          <w:tcPr>
            <w:tcW w:w="749" w:type="dxa"/>
          </w:tcPr>
          <w:p w14:paraId="781B2B9F" w14:textId="77777777" w:rsidR="00083B03" w:rsidRPr="00667E1D" w:rsidRDefault="00083B03" w:rsidP="00BE3466">
            <w:pPr>
              <w:rPr>
                <w:sz w:val="10"/>
                <w:szCs w:val="10"/>
              </w:rPr>
            </w:pPr>
            <w:r w:rsidRPr="00667E1D">
              <w:rPr>
                <w:sz w:val="10"/>
                <w:szCs w:val="10"/>
              </w:rPr>
              <w:t>1</w:t>
            </w:r>
          </w:p>
        </w:tc>
        <w:tc>
          <w:tcPr>
            <w:tcW w:w="1028" w:type="dxa"/>
          </w:tcPr>
          <w:p w14:paraId="45656E65" w14:textId="77777777" w:rsidR="00083B03" w:rsidRPr="00667E1D" w:rsidRDefault="00083B03" w:rsidP="00BE3466">
            <w:pPr>
              <w:rPr>
                <w:sz w:val="10"/>
                <w:szCs w:val="10"/>
              </w:rPr>
            </w:pPr>
            <w:r w:rsidRPr="00667E1D">
              <w:rPr>
                <w:sz w:val="10"/>
                <w:szCs w:val="10"/>
              </w:rPr>
              <w:t>1</w:t>
            </w:r>
          </w:p>
        </w:tc>
        <w:tc>
          <w:tcPr>
            <w:tcW w:w="1417" w:type="dxa"/>
          </w:tcPr>
          <w:p w14:paraId="5F48E771" w14:textId="77777777" w:rsidR="00083B03" w:rsidRPr="00667E1D" w:rsidRDefault="00083B03" w:rsidP="00BE3466">
            <w:pPr>
              <w:rPr>
                <w:sz w:val="10"/>
                <w:szCs w:val="10"/>
              </w:rPr>
            </w:pPr>
            <w:r w:rsidRPr="00667E1D">
              <w:rPr>
                <w:sz w:val="10"/>
                <w:szCs w:val="10"/>
              </w:rPr>
              <w:t>310</w:t>
            </w:r>
          </w:p>
        </w:tc>
        <w:tc>
          <w:tcPr>
            <w:tcW w:w="1389" w:type="dxa"/>
          </w:tcPr>
          <w:p w14:paraId="0AE3B039" w14:textId="77777777" w:rsidR="00083B03" w:rsidRPr="00667E1D" w:rsidRDefault="00083B03" w:rsidP="00BE3466">
            <w:pPr>
              <w:rPr>
                <w:sz w:val="10"/>
                <w:szCs w:val="10"/>
              </w:rPr>
            </w:pPr>
            <w:r w:rsidRPr="00667E1D">
              <w:rPr>
                <w:sz w:val="10"/>
                <w:szCs w:val="10"/>
              </w:rPr>
              <w:t>2021-04-01</w:t>
            </w:r>
          </w:p>
        </w:tc>
        <w:tc>
          <w:tcPr>
            <w:tcW w:w="1356" w:type="dxa"/>
          </w:tcPr>
          <w:p w14:paraId="5BEC29D6" w14:textId="77777777" w:rsidR="00083B03" w:rsidRPr="00667E1D" w:rsidRDefault="00083B03" w:rsidP="00BE3466">
            <w:pPr>
              <w:rPr>
                <w:sz w:val="10"/>
                <w:szCs w:val="10"/>
              </w:rPr>
            </w:pPr>
            <w:r w:rsidRPr="00667E1D">
              <w:rPr>
                <w:sz w:val="10"/>
                <w:szCs w:val="10"/>
              </w:rPr>
              <w:t>2022-03-31</w:t>
            </w:r>
          </w:p>
        </w:tc>
        <w:tc>
          <w:tcPr>
            <w:tcW w:w="649" w:type="dxa"/>
          </w:tcPr>
          <w:p w14:paraId="0E0DDA40" w14:textId="77777777" w:rsidR="00083B03" w:rsidRPr="00667E1D" w:rsidRDefault="00083B03" w:rsidP="00BE3466">
            <w:pPr>
              <w:rPr>
                <w:sz w:val="10"/>
                <w:szCs w:val="10"/>
              </w:rPr>
            </w:pPr>
            <w:r w:rsidRPr="00667E1D">
              <w:rPr>
                <w:sz w:val="10"/>
                <w:szCs w:val="10"/>
              </w:rPr>
              <w:t>SUM17</w:t>
            </w:r>
          </w:p>
        </w:tc>
      </w:tr>
    </w:tbl>
    <w:p w14:paraId="6435FBDE" w14:textId="77777777" w:rsidR="00083B03" w:rsidRPr="00667E1D" w:rsidRDefault="00083B03" w:rsidP="00BF1598">
      <w:pPr>
        <w:sectPr w:rsidR="00083B03" w:rsidRPr="00667E1D" w:rsidSect="002139D9">
          <w:pgSz w:w="16838" w:h="11906" w:orient="landscape"/>
          <w:pgMar w:top="1134" w:right="1134" w:bottom="1276" w:left="1134" w:header="709" w:footer="709" w:gutter="0"/>
          <w:cols w:space="1134"/>
          <w:titlePg/>
          <w:docGrid w:linePitch="360"/>
        </w:sectPr>
      </w:pPr>
    </w:p>
    <w:bookmarkEnd w:id="1"/>
    <w:p w14:paraId="4AF655B5" w14:textId="64CBE6FB" w:rsidR="00AF28C7" w:rsidRPr="00667E1D" w:rsidRDefault="00AF28C7" w:rsidP="00AF28C7">
      <w:pPr>
        <w:pStyle w:val="Logos"/>
        <w:tabs>
          <w:tab w:val="right" w:pos="9498"/>
        </w:tabs>
      </w:pPr>
      <w:r w:rsidRPr="00667E1D">
        <w:lastRenderedPageBreak/>
        <w:drawing>
          <wp:inline distT="0" distB="0" distL="0" distR="0" wp14:anchorId="44C24562" wp14:editId="4901A128">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5B9A8D85" w14:textId="207DCA24" w:rsidR="009F41B6" w:rsidRPr="00667E1D" w:rsidRDefault="009F41B6" w:rsidP="009F41B6">
      <w:pPr>
        <w:pStyle w:val="CopyrightSpacing"/>
      </w:pPr>
      <w:r w:rsidRPr="00667E1D">
        <w:t xml:space="preserve">© Crown copyright </w:t>
      </w:r>
      <w:r w:rsidR="00C02261" w:rsidRPr="00667E1D">
        <w:t>2022</w:t>
      </w:r>
    </w:p>
    <w:p w14:paraId="3275F797" w14:textId="67D35F64" w:rsidR="005A4AE2" w:rsidRPr="00667E1D" w:rsidRDefault="009A602D" w:rsidP="0090521B">
      <w:pPr>
        <w:pStyle w:val="CopyrightBox"/>
      </w:pPr>
      <w:r w:rsidRPr="00667E1D">
        <w:t xml:space="preserve">This publication (not including logos) is licensed under the terms of the Open Government Licence v3.0 except where otherwise stated. Where we have identified any </w:t>
      </w:r>
      <w:proofErr w:type="gramStart"/>
      <w:r w:rsidRPr="00667E1D">
        <w:t>third party</w:t>
      </w:r>
      <w:proofErr w:type="gramEnd"/>
      <w:r w:rsidRPr="00667E1D">
        <w:t xml:space="preserve"> copyright information you will need to obtain permission from the copyright holders concerned.</w:t>
      </w:r>
    </w:p>
    <w:p w14:paraId="72A83578" w14:textId="4D79D92B" w:rsidR="005A4AE2" w:rsidRPr="00667E1D" w:rsidRDefault="006155C4" w:rsidP="005A4AE2">
      <w:pPr>
        <w:pStyle w:val="LicenceIntro"/>
      </w:pPr>
      <w:r w:rsidRPr="00667E1D">
        <w:t xml:space="preserve">To view </w:t>
      </w:r>
      <w:r w:rsidR="005A4AE2" w:rsidRPr="00667E1D">
        <w:t>this licence:</w:t>
      </w:r>
    </w:p>
    <w:p w14:paraId="7A9FBF1D" w14:textId="740DD1A8" w:rsidR="00F96EB7" w:rsidRPr="00667E1D" w:rsidRDefault="005A4AE2" w:rsidP="005A4AE2">
      <w:pPr>
        <w:pStyle w:val="Licence"/>
      </w:pPr>
      <w:r w:rsidRPr="00667E1D">
        <w:t xml:space="preserve">visit </w:t>
      </w:r>
      <w:r w:rsidRPr="00667E1D">
        <w:tab/>
      </w:r>
      <w:hyperlink r:id="rId26" w:tooltip="Link to National Archives website" w:history="1">
        <w:r w:rsidR="00F96EB7" w:rsidRPr="00667E1D">
          <w:rPr>
            <w:rStyle w:val="Hyperlink"/>
            <w:rFonts w:cs="Arial"/>
          </w:rPr>
          <w:t>www.nationalarchives.gov.uk/doc/open-government-licence/version/3</w:t>
        </w:r>
      </w:hyperlink>
      <w:r w:rsidR="00F96EB7" w:rsidRPr="00667E1D">
        <w:rPr>
          <w:rFonts w:cs="Arial"/>
        </w:rPr>
        <w:t> </w:t>
      </w:r>
    </w:p>
    <w:p w14:paraId="4A85E209" w14:textId="77777777" w:rsidR="005A4AE2" w:rsidRPr="00667E1D" w:rsidRDefault="005A4AE2" w:rsidP="005A4AE2">
      <w:pPr>
        <w:pStyle w:val="Licence"/>
        <w:rPr>
          <w:rStyle w:val="Hyperlink"/>
        </w:rPr>
      </w:pPr>
      <w:r w:rsidRPr="00667E1D">
        <w:t xml:space="preserve">email </w:t>
      </w:r>
      <w:r w:rsidRPr="00667E1D">
        <w:tab/>
      </w:r>
      <w:hyperlink r:id="rId27" w:tooltip="The National Archives' email address" w:history="1">
        <w:r w:rsidRPr="00667E1D">
          <w:rPr>
            <w:rStyle w:val="Hyperlink"/>
          </w:rPr>
          <w:t>psi@nationalarchives.gsi.gov.uk</w:t>
        </w:r>
      </w:hyperlink>
    </w:p>
    <w:p w14:paraId="32FF7C29" w14:textId="597AE021" w:rsidR="009A602D" w:rsidRPr="00667E1D" w:rsidRDefault="009A602D" w:rsidP="005A4AE2">
      <w:pPr>
        <w:pStyle w:val="Licence"/>
      </w:pPr>
      <w:r w:rsidRPr="00667E1D">
        <w:t>write to</w:t>
      </w:r>
      <w:r w:rsidRPr="00667E1D">
        <w:tab/>
        <w:t>Information Policy Team, The National Archives, Kew, London, TW9 4DU</w:t>
      </w:r>
    </w:p>
    <w:p w14:paraId="0D3D4758" w14:textId="77777777" w:rsidR="005A4AE2" w:rsidRPr="00667E1D" w:rsidRDefault="005A4AE2" w:rsidP="005A4AE2">
      <w:pPr>
        <w:pStyle w:val="LicenceIntro"/>
      </w:pPr>
      <w:r w:rsidRPr="00667E1D">
        <w:t>About this publication:</w:t>
      </w:r>
    </w:p>
    <w:p w14:paraId="02E6A6CE" w14:textId="77777777" w:rsidR="005A4AE2" w:rsidRPr="00667E1D" w:rsidRDefault="005A4AE2" w:rsidP="005A4AE2">
      <w:pPr>
        <w:pStyle w:val="Licence"/>
      </w:pPr>
      <w:proofErr w:type="gramStart"/>
      <w:r w:rsidRPr="00667E1D">
        <w:t xml:space="preserve">enquiries  </w:t>
      </w:r>
      <w:r w:rsidRPr="00667E1D">
        <w:tab/>
      </w:r>
      <w:proofErr w:type="gramEnd"/>
      <w:hyperlink r:id="rId28" w:tooltip="Department for Education contact us list" w:history="1">
        <w:r w:rsidRPr="00667E1D">
          <w:rPr>
            <w:rStyle w:val="Hyperlink"/>
          </w:rPr>
          <w:t>www.education.gov.uk/contactus</w:t>
        </w:r>
      </w:hyperlink>
      <w:r w:rsidRPr="00667E1D">
        <w:t xml:space="preserve"> </w:t>
      </w:r>
    </w:p>
    <w:p w14:paraId="6599EA46" w14:textId="3FA3ECFB" w:rsidR="005A4AE2" w:rsidRPr="00667E1D" w:rsidRDefault="005A4AE2" w:rsidP="005A4AE2">
      <w:pPr>
        <w:pStyle w:val="Licence"/>
      </w:pPr>
      <w:r w:rsidRPr="00667E1D">
        <w:t xml:space="preserve">download </w:t>
      </w:r>
      <w:r w:rsidRPr="00667E1D">
        <w:tab/>
      </w:r>
      <w:hyperlink r:id="rId29" w:tooltip="Link to GOV.UK list of publications" w:history="1">
        <w:r w:rsidR="006E22B1" w:rsidRPr="00667E1D">
          <w:rPr>
            <w:rStyle w:val="Hyperlink"/>
          </w:rPr>
          <w:t>www.gov.uk/government/publications</w:t>
        </w:r>
      </w:hyperlink>
      <w:r w:rsidRPr="00667E1D">
        <w:t xml:space="preserve"> </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4C550AE2" w14:textId="77777777" w:rsidTr="005A4AE2">
        <w:trPr>
          <w:tblHeader/>
        </w:trPr>
        <w:tc>
          <w:tcPr>
            <w:tcW w:w="1276" w:type="dxa"/>
            <w:hideMark/>
          </w:tcPr>
          <w:p w14:paraId="6C85D625" w14:textId="40A3DA2B" w:rsidR="005A4AE2" w:rsidRPr="00667E1D" w:rsidRDefault="005A4AE2">
            <w:pPr>
              <w:pStyle w:val="SocialMedia"/>
              <w:tabs>
                <w:tab w:val="clear" w:pos="4253"/>
                <w:tab w:val="left" w:pos="176"/>
              </w:tabs>
            </w:pPr>
            <w:r w:rsidRPr="00667E1D">
              <w:tab/>
            </w:r>
            <w:r w:rsidRPr="00667E1D">
              <w:drawing>
                <wp:inline distT="0" distB="0" distL="0" distR="0" wp14:anchorId="295E22B3" wp14:editId="0D3EE3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575406D" w14:textId="4F2EF177" w:rsidR="005A4AE2" w:rsidRPr="00667E1D" w:rsidRDefault="006429B3">
            <w:pPr>
              <w:pStyle w:val="SocialMedia"/>
            </w:pPr>
            <w:r w:rsidRPr="00667E1D">
              <w:t>Follow us on T</w:t>
            </w:r>
            <w:r w:rsidR="005A4AE2" w:rsidRPr="00667E1D">
              <w:t xml:space="preserve">witter: </w:t>
            </w:r>
            <w:hyperlink r:id="rId31" w:tooltip="View the DfE Twitter profile page" w:history="1">
              <w:r w:rsidR="005A4AE2" w:rsidRPr="00667E1D">
                <w:rPr>
                  <w:rStyle w:val="Hyperlink"/>
                </w:rPr>
                <w:t>@educationgovuk</w:t>
              </w:r>
            </w:hyperlink>
          </w:p>
        </w:tc>
        <w:tc>
          <w:tcPr>
            <w:tcW w:w="935" w:type="dxa"/>
            <w:hideMark/>
          </w:tcPr>
          <w:p w14:paraId="5E358085" w14:textId="01F24DF5" w:rsidR="005A4AE2" w:rsidRPr="00667E1D" w:rsidRDefault="005A4AE2">
            <w:pPr>
              <w:pStyle w:val="SocialMedia"/>
            </w:pPr>
            <w:r w:rsidRPr="00667E1D">
              <w:drawing>
                <wp:inline distT="0" distB="0" distL="0" distR="0" wp14:anchorId="1B65FBB4" wp14:editId="0D43ED4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904FDF" w14:textId="4D2BFB35" w:rsidR="005A4AE2" w:rsidRDefault="006429B3">
            <w:pPr>
              <w:pStyle w:val="SocialMedia"/>
            </w:pPr>
            <w:r w:rsidRPr="00667E1D">
              <w:t>Like us on F</w:t>
            </w:r>
            <w:r w:rsidR="005A4AE2" w:rsidRPr="00667E1D">
              <w:t>acebook:</w:t>
            </w:r>
            <w:r w:rsidR="005A4AE2" w:rsidRPr="00667E1D">
              <w:br/>
            </w:r>
            <w:hyperlink r:id="rId33" w:tooltip="Link the DfE on Facebook" w:history="1">
              <w:r w:rsidR="005A4AE2" w:rsidRPr="00667E1D">
                <w:rPr>
                  <w:rStyle w:val="Hyperlink"/>
                </w:rPr>
                <w:t>facebook.com/educationgovuk</w:t>
              </w:r>
            </w:hyperlink>
          </w:p>
        </w:tc>
      </w:tr>
    </w:tbl>
    <w:p w14:paraId="451E048F" w14:textId="77777777" w:rsidR="009F41B6" w:rsidRDefault="009F41B6" w:rsidP="0090521B">
      <w:pPr>
        <w:pStyle w:val="CopyrightBox"/>
      </w:pPr>
    </w:p>
    <w:sectPr w:rsidR="009F41B6" w:rsidSect="00083B03">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EA738" w14:textId="77777777" w:rsidR="00E14F4D" w:rsidRDefault="00E14F4D" w:rsidP="009F41B6">
      <w:r>
        <w:separator/>
      </w:r>
    </w:p>
    <w:p w14:paraId="1DF1B8DB" w14:textId="77777777" w:rsidR="00E14F4D" w:rsidRDefault="00E14F4D" w:rsidP="009F41B6"/>
  </w:endnote>
  <w:endnote w:type="continuationSeparator" w:id="0">
    <w:p w14:paraId="7F948A4B" w14:textId="77777777" w:rsidR="00E14F4D" w:rsidRDefault="00E14F4D" w:rsidP="009F41B6">
      <w:r>
        <w:continuationSeparator/>
      </w:r>
    </w:p>
    <w:p w14:paraId="008A6EBD" w14:textId="77777777" w:rsidR="00E14F4D" w:rsidRDefault="00E14F4D"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02CC50FD" w14:textId="2BD88A87" w:rsidR="00D21B4A" w:rsidRDefault="00D21B4A" w:rsidP="005A65F5">
        <w:pPr>
          <w:pStyle w:val="Footer"/>
          <w:ind w:firstLine="4513"/>
        </w:pPr>
        <w:r>
          <w:fldChar w:fldCharType="begin"/>
        </w:r>
        <w:r>
          <w:instrText xml:space="preserve"> PAGE   \* MERGEFORMAT </w:instrText>
        </w:r>
        <w:r>
          <w:fldChar w:fldCharType="separate"/>
        </w:r>
        <w:r w:rsidR="00715880">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4F7CF" w14:textId="77777777" w:rsidR="00E14F4D" w:rsidRDefault="00E14F4D" w:rsidP="009F41B6">
      <w:r>
        <w:separator/>
      </w:r>
    </w:p>
    <w:p w14:paraId="1A03BA69" w14:textId="77777777" w:rsidR="00E14F4D" w:rsidRDefault="00E14F4D" w:rsidP="009F41B6"/>
  </w:footnote>
  <w:footnote w:type="continuationSeparator" w:id="0">
    <w:p w14:paraId="21AD715D" w14:textId="77777777" w:rsidR="00E14F4D" w:rsidRDefault="00E14F4D" w:rsidP="009F41B6">
      <w:r>
        <w:continuationSeparator/>
      </w:r>
    </w:p>
    <w:p w14:paraId="15E2CF49" w14:textId="77777777" w:rsidR="00E14F4D" w:rsidRDefault="00E14F4D" w:rsidP="009F41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184EB9"/>
    <w:multiLevelType w:val="multilevel"/>
    <w:tmpl w:val="B02AAE0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D62E05"/>
    <w:multiLevelType w:val="hybridMultilevel"/>
    <w:tmpl w:val="763C7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927DE"/>
    <w:multiLevelType w:val="multilevel"/>
    <w:tmpl w:val="EEDC13A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87383"/>
    <w:multiLevelType w:val="hybridMultilevel"/>
    <w:tmpl w:val="A766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5"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AA90CA8"/>
    <w:multiLevelType w:val="hybridMultilevel"/>
    <w:tmpl w:val="92AA1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44FCC"/>
    <w:multiLevelType w:val="multilevel"/>
    <w:tmpl w:val="8EE69D2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E62558"/>
    <w:multiLevelType w:val="hybridMultilevel"/>
    <w:tmpl w:val="C19630A6"/>
    <w:lvl w:ilvl="0" w:tplc="35B0007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5D6A60"/>
    <w:multiLevelType w:val="hybridMultilevel"/>
    <w:tmpl w:val="63A6319E"/>
    <w:lvl w:ilvl="0" w:tplc="9D42683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4BE2452"/>
    <w:multiLevelType w:val="hybridMultilevel"/>
    <w:tmpl w:val="1304C6D4"/>
    <w:lvl w:ilvl="0" w:tplc="F08A90E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96B765F"/>
    <w:multiLevelType w:val="multilevel"/>
    <w:tmpl w:val="763C72B6"/>
    <w:lvl w:ilvl="0">
      <w:start w:val="1"/>
      <w:numFmt w:val="bullet"/>
      <w:lvlText w:val=""/>
      <w:lvlJc w:val="left"/>
      <w:pPr>
        <w:ind w:left="720" w:hanging="360"/>
      </w:pPr>
      <w:rPr>
        <w:rFonts w:ascii="Symbol" w:hAnsi="Symbol"/>
        <w:color w:val="0D0D0D" w:themeColor="text1" w:themeTint="F2"/>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1B756C"/>
    <w:multiLevelType w:val="hybridMultilevel"/>
    <w:tmpl w:val="1140053C"/>
    <w:lvl w:ilvl="0" w:tplc="1DB291A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EC5240"/>
    <w:multiLevelType w:val="multilevel"/>
    <w:tmpl w:val="6F44E5E8"/>
    <w:lvl w:ilvl="0">
      <w:start w:val="1"/>
      <w:numFmt w:val="decimal"/>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9008525">
    <w:abstractNumId w:val="23"/>
  </w:num>
  <w:num w:numId="2" w16cid:durableId="2070111467">
    <w:abstractNumId w:val="9"/>
  </w:num>
  <w:num w:numId="3" w16cid:durableId="1697535732">
    <w:abstractNumId w:val="6"/>
  </w:num>
  <w:num w:numId="4" w16cid:durableId="1334918542">
    <w:abstractNumId w:val="0"/>
  </w:num>
  <w:num w:numId="5" w16cid:durableId="987980079">
    <w:abstractNumId w:val="14"/>
  </w:num>
  <w:num w:numId="6" w16cid:durableId="1542984936">
    <w:abstractNumId w:val="5"/>
  </w:num>
  <w:num w:numId="7" w16cid:durableId="1474983888">
    <w:abstractNumId w:val="16"/>
  </w:num>
  <w:num w:numId="8" w16cid:durableId="1936554555">
    <w:abstractNumId w:val="17"/>
  </w:num>
  <w:num w:numId="9" w16cid:durableId="555051649">
    <w:abstractNumId w:val="2"/>
  </w:num>
  <w:num w:numId="10" w16cid:durableId="897935104">
    <w:abstractNumId w:val="1"/>
  </w:num>
  <w:num w:numId="11" w16cid:durableId="386294915">
    <w:abstractNumId w:val="11"/>
  </w:num>
  <w:num w:numId="12" w16cid:durableId="790128021">
    <w:abstractNumId w:val="25"/>
  </w:num>
  <w:num w:numId="13" w16cid:durableId="1086997612">
    <w:abstractNumId w:val="3"/>
  </w:num>
  <w:num w:numId="14" w16cid:durableId="664356369">
    <w:abstractNumId w:val="10"/>
  </w:num>
  <w:num w:numId="15" w16cid:durableId="1531452761">
    <w:abstractNumId w:val="25"/>
  </w:num>
  <w:num w:numId="16" w16cid:durableId="16061584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650728">
    <w:abstractNumId w:val="18"/>
  </w:num>
  <w:num w:numId="18" w16cid:durableId="1185361967">
    <w:abstractNumId w:val="4"/>
  </w:num>
  <w:num w:numId="19" w16cid:durableId="462386135">
    <w:abstractNumId w:val="9"/>
  </w:num>
  <w:num w:numId="20" w16cid:durableId="1904749595">
    <w:abstractNumId w:val="22"/>
  </w:num>
  <w:num w:numId="21" w16cid:durableId="1596087755">
    <w:abstractNumId w:val="17"/>
  </w:num>
  <w:num w:numId="22" w16cid:durableId="1566254218">
    <w:abstractNumId w:val="21"/>
  </w:num>
  <w:num w:numId="23" w16cid:durableId="411631829">
    <w:abstractNumId w:val="17"/>
  </w:num>
  <w:num w:numId="24" w16cid:durableId="1468007016">
    <w:abstractNumId w:val="7"/>
  </w:num>
  <w:num w:numId="25" w16cid:durableId="511070085">
    <w:abstractNumId w:val="12"/>
  </w:num>
  <w:num w:numId="26" w16cid:durableId="85270617">
    <w:abstractNumId w:val="24"/>
  </w:num>
  <w:num w:numId="27" w16cid:durableId="451364268">
    <w:abstractNumId w:val="8"/>
  </w:num>
  <w:num w:numId="28" w16cid:durableId="1580746813">
    <w:abstractNumId w:val="9"/>
  </w:num>
  <w:num w:numId="29" w16cid:durableId="6445078">
    <w:abstractNumId w:val="20"/>
  </w:num>
  <w:num w:numId="30" w16cid:durableId="752312137">
    <w:abstractNumId w:val="17"/>
  </w:num>
  <w:num w:numId="31" w16cid:durableId="46491678">
    <w:abstractNumId w:val="26"/>
  </w:num>
  <w:num w:numId="32" w16cid:durableId="734200332">
    <w:abstractNumId w:val="15"/>
  </w:num>
  <w:num w:numId="33" w16cid:durableId="1567956765">
    <w:abstractNumId w:val="19"/>
  </w:num>
  <w:num w:numId="34" w16cid:durableId="46308250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CCE"/>
    <w:rsid w:val="00011A88"/>
    <w:rsid w:val="00013272"/>
    <w:rsid w:val="00013A6E"/>
    <w:rsid w:val="0002203B"/>
    <w:rsid w:val="00023913"/>
    <w:rsid w:val="00030ABD"/>
    <w:rsid w:val="00031F36"/>
    <w:rsid w:val="000376EC"/>
    <w:rsid w:val="000442BD"/>
    <w:rsid w:val="00051E2E"/>
    <w:rsid w:val="00053503"/>
    <w:rsid w:val="00057100"/>
    <w:rsid w:val="000623C6"/>
    <w:rsid w:val="00066B1C"/>
    <w:rsid w:val="0007258F"/>
    <w:rsid w:val="00074179"/>
    <w:rsid w:val="00083A73"/>
    <w:rsid w:val="00083B03"/>
    <w:rsid w:val="00085034"/>
    <w:rsid w:val="00091A79"/>
    <w:rsid w:val="00095901"/>
    <w:rsid w:val="000A10F4"/>
    <w:rsid w:val="000B3DE0"/>
    <w:rsid w:val="000B4A3E"/>
    <w:rsid w:val="000D1D30"/>
    <w:rsid w:val="000D4433"/>
    <w:rsid w:val="000D5697"/>
    <w:rsid w:val="000D6A3F"/>
    <w:rsid w:val="000E3350"/>
    <w:rsid w:val="000E7C93"/>
    <w:rsid w:val="000F1A98"/>
    <w:rsid w:val="000F22D0"/>
    <w:rsid w:val="000F2EF2"/>
    <w:rsid w:val="000F73F3"/>
    <w:rsid w:val="00103E77"/>
    <w:rsid w:val="00104627"/>
    <w:rsid w:val="00106373"/>
    <w:rsid w:val="00107C78"/>
    <w:rsid w:val="00113E8C"/>
    <w:rsid w:val="0011494F"/>
    <w:rsid w:val="00115166"/>
    <w:rsid w:val="00117EB7"/>
    <w:rsid w:val="00121C6C"/>
    <w:rsid w:val="00127F88"/>
    <w:rsid w:val="001321D2"/>
    <w:rsid w:val="00133075"/>
    <w:rsid w:val="001438CE"/>
    <w:rsid w:val="00147214"/>
    <w:rsid w:val="00152428"/>
    <w:rsid w:val="00152A3A"/>
    <w:rsid w:val="001540AB"/>
    <w:rsid w:val="00155ECC"/>
    <w:rsid w:val="001615DF"/>
    <w:rsid w:val="00161A13"/>
    <w:rsid w:val="001626F6"/>
    <w:rsid w:val="0016667E"/>
    <w:rsid w:val="00167974"/>
    <w:rsid w:val="00171F6B"/>
    <w:rsid w:val="00174104"/>
    <w:rsid w:val="001747E2"/>
    <w:rsid w:val="00176EB9"/>
    <w:rsid w:val="00186015"/>
    <w:rsid w:val="00190C3A"/>
    <w:rsid w:val="00196306"/>
    <w:rsid w:val="001A1E88"/>
    <w:rsid w:val="001A249A"/>
    <w:rsid w:val="001A3A04"/>
    <w:rsid w:val="001B2AE2"/>
    <w:rsid w:val="001B4452"/>
    <w:rsid w:val="001B5C15"/>
    <w:rsid w:val="001B791A"/>
    <w:rsid w:val="001B796F"/>
    <w:rsid w:val="001C4E9C"/>
    <w:rsid w:val="001C55FC"/>
    <w:rsid w:val="001C5A63"/>
    <w:rsid w:val="001C5EB6"/>
    <w:rsid w:val="001D09EC"/>
    <w:rsid w:val="001D5770"/>
    <w:rsid w:val="001E0C25"/>
    <w:rsid w:val="001E3581"/>
    <w:rsid w:val="001F204B"/>
    <w:rsid w:val="00203ACA"/>
    <w:rsid w:val="00203EC9"/>
    <w:rsid w:val="00210E6D"/>
    <w:rsid w:val="002113CF"/>
    <w:rsid w:val="002139D9"/>
    <w:rsid w:val="00214378"/>
    <w:rsid w:val="00214713"/>
    <w:rsid w:val="0022255C"/>
    <w:rsid w:val="0022489D"/>
    <w:rsid w:val="002262F3"/>
    <w:rsid w:val="00230559"/>
    <w:rsid w:val="002332F8"/>
    <w:rsid w:val="00234F75"/>
    <w:rsid w:val="00240F4B"/>
    <w:rsid w:val="00251C7E"/>
    <w:rsid w:val="002575C5"/>
    <w:rsid w:val="002634E2"/>
    <w:rsid w:val="0027230F"/>
    <w:rsid w:val="0027252F"/>
    <w:rsid w:val="00273718"/>
    <w:rsid w:val="00280B49"/>
    <w:rsid w:val="002839B5"/>
    <w:rsid w:val="00287788"/>
    <w:rsid w:val="00292DED"/>
    <w:rsid w:val="002A28F7"/>
    <w:rsid w:val="002A3153"/>
    <w:rsid w:val="002B2775"/>
    <w:rsid w:val="002C3AA4"/>
    <w:rsid w:val="002D4B69"/>
    <w:rsid w:val="002E463F"/>
    <w:rsid w:val="002E4E9A"/>
    <w:rsid w:val="002E508B"/>
    <w:rsid w:val="002E5F9F"/>
    <w:rsid w:val="002E7368"/>
    <w:rsid w:val="002E7849"/>
    <w:rsid w:val="002F15EE"/>
    <w:rsid w:val="002F3FBD"/>
    <w:rsid w:val="002F6A4F"/>
    <w:rsid w:val="002F7128"/>
    <w:rsid w:val="00300F99"/>
    <w:rsid w:val="003154AC"/>
    <w:rsid w:val="00316DD9"/>
    <w:rsid w:val="00323776"/>
    <w:rsid w:val="00325D84"/>
    <w:rsid w:val="00327659"/>
    <w:rsid w:val="00340505"/>
    <w:rsid w:val="0034222D"/>
    <w:rsid w:val="00361752"/>
    <w:rsid w:val="00361FE6"/>
    <w:rsid w:val="00374981"/>
    <w:rsid w:val="00376583"/>
    <w:rsid w:val="003810D8"/>
    <w:rsid w:val="003853A4"/>
    <w:rsid w:val="003961DA"/>
    <w:rsid w:val="003A01C4"/>
    <w:rsid w:val="003A1CC2"/>
    <w:rsid w:val="003C114B"/>
    <w:rsid w:val="003C60B5"/>
    <w:rsid w:val="003D1EFE"/>
    <w:rsid w:val="003D2954"/>
    <w:rsid w:val="003D2C03"/>
    <w:rsid w:val="003D764C"/>
    <w:rsid w:val="003D7EE2"/>
    <w:rsid w:val="003E129B"/>
    <w:rsid w:val="003E1329"/>
    <w:rsid w:val="003E4B03"/>
    <w:rsid w:val="003F63E0"/>
    <w:rsid w:val="003F751E"/>
    <w:rsid w:val="00400D61"/>
    <w:rsid w:val="00407032"/>
    <w:rsid w:val="00416220"/>
    <w:rsid w:val="00421F3D"/>
    <w:rsid w:val="004242C5"/>
    <w:rsid w:val="00424503"/>
    <w:rsid w:val="0043261E"/>
    <w:rsid w:val="004339FB"/>
    <w:rsid w:val="00437ACE"/>
    <w:rsid w:val="00445E79"/>
    <w:rsid w:val="004509BE"/>
    <w:rsid w:val="00455EB6"/>
    <w:rsid w:val="004572EE"/>
    <w:rsid w:val="00467BC5"/>
    <w:rsid w:val="00470223"/>
    <w:rsid w:val="00471FEE"/>
    <w:rsid w:val="004726CF"/>
    <w:rsid w:val="00474009"/>
    <w:rsid w:val="00481A9C"/>
    <w:rsid w:val="004830A4"/>
    <w:rsid w:val="004866AD"/>
    <w:rsid w:val="004A25DF"/>
    <w:rsid w:val="004B19E5"/>
    <w:rsid w:val="004B2155"/>
    <w:rsid w:val="004B4394"/>
    <w:rsid w:val="004B6B92"/>
    <w:rsid w:val="004C4578"/>
    <w:rsid w:val="004D0B5A"/>
    <w:rsid w:val="004D13A3"/>
    <w:rsid w:val="004E6CD9"/>
    <w:rsid w:val="004F1183"/>
    <w:rsid w:val="004F19F8"/>
    <w:rsid w:val="004F20E3"/>
    <w:rsid w:val="004F211A"/>
    <w:rsid w:val="004F3159"/>
    <w:rsid w:val="004F4AEF"/>
    <w:rsid w:val="004F70A9"/>
    <w:rsid w:val="0052566B"/>
    <w:rsid w:val="00535DF9"/>
    <w:rsid w:val="00536E0B"/>
    <w:rsid w:val="00550E2B"/>
    <w:rsid w:val="005517DD"/>
    <w:rsid w:val="005535E5"/>
    <w:rsid w:val="00553E4E"/>
    <w:rsid w:val="005552BF"/>
    <w:rsid w:val="0055692F"/>
    <w:rsid w:val="00560451"/>
    <w:rsid w:val="00561B66"/>
    <w:rsid w:val="00562261"/>
    <w:rsid w:val="0056283E"/>
    <w:rsid w:val="00566C31"/>
    <w:rsid w:val="00566F54"/>
    <w:rsid w:val="0057250B"/>
    <w:rsid w:val="00574294"/>
    <w:rsid w:val="005749C5"/>
    <w:rsid w:val="0057670A"/>
    <w:rsid w:val="00581D79"/>
    <w:rsid w:val="005823B1"/>
    <w:rsid w:val="00584E6C"/>
    <w:rsid w:val="00585490"/>
    <w:rsid w:val="005905B1"/>
    <w:rsid w:val="005914F1"/>
    <w:rsid w:val="0059494A"/>
    <w:rsid w:val="005A07FF"/>
    <w:rsid w:val="005A28DF"/>
    <w:rsid w:val="005A4AE2"/>
    <w:rsid w:val="005A65F5"/>
    <w:rsid w:val="005A67AA"/>
    <w:rsid w:val="005A6DE5"/>
    <w:rsid w:val="005A7D82"/>
    <w:rsid w:val="005B1536"/>
    <w:rsid w:val="005B2FD4"/>
    <w:rsid w:val="005B5FB5"/>
    <w:rsid w:val="005C0B41"/>
    <w:rsid w:val="005C1447"/>
    <w:rsid w:val="005C1770"/>
    <w:rsid w:val="005C2466"/>
    <w:rsid w:val="005C524C"/>
    <w:rsid w:val="005C6416"/>
    <w:rsid w:val="005C657D"/>
    <w:rsid w:val="005C69B1"/>
    <w:rsid w:val="005D05CE"/>
    <w:rsid w:val="005D144A"/>
    <w:rsid w:val="005D252F"/>
    <w:rsid w:val="005D380A"/>
    <w:rsid w:val="005D415A"/>
    <w:rsid w:val="005E3379"/>
    <w:rsid w:val="005E47D0"/>
    <w:rsid w:val="005E5A4A"/>
    <w:rsid w:val="005E6ED6"/>
    <w:rsid w:val="005F107C"/>
    <w:rsid w:val="00602008"/>
    <w:rsid w:val="0060702F"/>
    <w:rsid w:val="006108B3"/>
    <w:rsid w:val="006117CD"/>
    <w:rsid w:val="00611F91"/>
    <w:rsid w:val="006155C4"/>
    <w:rsid w:val="006237FB"/>
    <w:rsid w:val="006248B1"/>
    <w:rsid w:val="00626DD2"/>
    <w:rsid w:val="00633E4E"/>
    <w:rsid w:val="00635D57"/>
    <w:rsid w:val="006418B2"/>
    <w:rsid w:val="00642404"/>
    <w:rsid w:val="006429B3"/>
    <w:rsid w:val="00647EFA"/>
    <w:rsid w:val="0065001E"/>
    <w:rsid w:val="006500C8"/>
    <w:rsid w:val="00651512"/>
    <w:rsid w:val="00652973"/>
    <w:rsid w:val="006558CA"/>
    <w:rsid w:val="006577A4"/>
    <w:rsid w:val="00657E79"/>
    <w:rsid w:val="006606F5"/>
    <w:rsid w:val="00667E1D"/>
    <w:rsid w:val="0067185E"/>
    <w:rsid w:val="00671B64"/>
    <w:rsid w:val="00671D5B"/>
    <w:rsid w:val="006775FA"/>
    <w:rsid w:val="006814D7"/>
    <w:rsid w:val="0068544D"/>
    <w:rsid w:val="00695124"/>
    <w:rsid w:val="00695D08"/>
    <w:rsid w:val="006A27AA"/>
    <w:rsid w:val="006A3602"/>
    <w:rsid w:val="006A4300"/>
    <w:rsid w:val="006A4448"/>
    <w:rsid w:val="006B1F9F"/>
    <w:rsid w:val="006C14BF"/>
    <w:rsid w:val="006C26AD"/>
    <w:rsid w:val="006C382D"/>
    <w:rsid w:val="006C4A57"/>
    <w:rsid w:val="006D1162"/>
    <w:rsid w:val="006D67EB"/>
    <w:rsid w:val="006E1962"/>
    <w:rsid w:val="006E22B1"/>
    <w:rsid w:val="006E7F39"/>
    <w:rsid w:val="006F1F96"/>
    <w:rsid w:val="006F6DC9"/>
    <w:rsid w:val="00700337"/>
    <w:rsid w:val="00700B01"/>
    <w:rsid w:val="00702EBF"/>
    <w:rsid w:val="00713414"/>
    <w:rsid w:val="00715880"/>
    <w:rsid w:val="00716655"/>
    <w:rsid w:val="00722658"/>
    <w:rsid w:val="00730350"/>
    <w:rsid w:val="00730EF3"/>
    <w:rsid w:val="0073516C"/>
    <w:rsid w:val="007403F5"/>
    <w:rsid w:val="007426B3"/>
    <w:rsid w:val="00743353"/>
    <w:rsid w:val="00745C9F"/>
    <w:rsid w:val="00747CD7"/>
    <w:rsid w:val="0075096B"/>
    <w:rsid w:val="00751648"/>
    <w:rsid w:val="00760615"/>
    <w:rsid w:val="0076231A"/>
    <w:rsid w:val="00764D03"/>
    <w:rsid w:val="00765E95"/>
    <w:rsid w:val="00766306"/>
    <w:rsid w:val="007679FC"/>
    <w:rsid w:val="00772150"/>
    <w:rsid w:val="00774F55"/>
    <w:rsid w:val="00775D8A"/>
    <w:rsid w:val="0077659E"/>
    <w:rsid w:val="00777AD4"/>
    <w:rsid w:val="00780950"/>
    <w:rsid w:val="007809EF"/>
    <w:rsid w:val="00783D2C"/>
    <w:rsid w:val="00791412"/>
    <w:rsid w:val="00794F29"/>
    <w:rsid w:val="007A0750"/>
    <w:rsid w:val="007A1326"/>
    <w:rsid w:val="007A2250"/>
    <w:rsid w:val="007A5759"/>
    <w:rsid w:val="007B3CFE"/>
    <w:rsid w:val="007C321D"/>
    <w:rsid w:val="007C41A5"/>
    <w:rsid w:val="007C58BE"/>
    <w:rsid w:val="007C6F16"/>
    <w:rsid w:val="007C7EEE"/>
    <w:rsid w:val="007D0537"/>
    <w:rsid w:val="007D080B"/>
    <w:rsid w:val="007D2516"/>
    <w:rsid w:val="007D29D3"/>
    <w:rsid w:val="007E06DD"/>
    <w:rsid w:val="007E35BC"/>
    <w:rsid w:val="007F1ACB"/>
    <w:rsid w:val="007F3DB0"/>
    <w:rsid w:val="007F670A"/>
    <w:rsid w:val="007F7235"/>
    <w:rsid w:val="00804353"/>
    <w:rsid w:val="00814D1A"/>
    <w:rsid w:val="008168A2"/>
    <w:rsid w:val="00816E77"/>
    <w:rsid w:val="0081799D"/>
    <w:rsid w:val="00821CD3"/>
    <w:rsid w:val="00824E92"/>
    <w:rsid w:val="00827FF1"/>
    <w:rsid w:val="00831263"/>
    <w:rsid w:val="00831DB7"/>
    <w:rsid w:val="00832EBF"/>
    <w:rsid w:val="008366CB"/>
    <w:rsid w:val="00837F3A"/>
    <w:rsid w:val="008419B8"/>
    <w:rsid w:val="00841AE4"/>
    <w:rsid w:val="008515CE"/>
    <w:rsid w:val="008620F3"/>
    <w:rsid w:val="00863986"/>
    <w:rsid w:val="00866257"/>
    <w:rsid w:val="00874F24"/>
    <w:rsid w:val="00876230"/>
    <w:rsid w:val="0087728B"/>
    <w:rsid w:val="00877D5B"/>
    <w:rsid w:val="00877DF0"/>
    <w:rsid w:val="00877ECD"/>
    <w:rsid w:val="00886B1E"/>
    <w:rsid w:val="00887DF1"/>
    <w:rsid w:val="0089094C"/>
    <w:rsid w:val="008A31D8"/>
    <w:rsid w:val="008A4179"/>
    <w:rsid w:val="008A460D"/>
    <w:rsid w:val="008A4CD5"/>
    <w:rsid w:val="008A588F"/>
    <w:rsid w:val="008A644A"/>
    <w:rsid w:val="008B05BD"/>
    <w:rsid w:val="008B0C03"/>
    <w:rsid w:val="008B0DD1"/>
    <w:rsid w:val="008B1297"/>
    <w:rsid w:val="008B250D"/>
    <w:rsid w:val="008B427B"/>
    <w:rsid w:val="008B6009"/>
    <w:rsid w:val="008C25F3"/>
    <w:rsid w:val="008C46DC"/>
    <w:rsid w:val="008D15AA"/>
    <w:rsid w:val="008D2160"/>
    <w:rsid w:val="008D6968"/>
    <w:rsid w:val="008E095E"/>
    <w:rsid w:val="008E3B15"/>
    <w:rsid w:val="008E3F07"/>
    <w:rsid w:val="008E3F81"/>
    <w:rsid w:val="008E4B40"/>
    <w:rsid w:val="008E5F36"/>
    <w:rsid w:val="008E6BB4"/>
    <w:rsid w:val="008F2127"/>
    <w:rsid w:val="008F2757"/>
    <w:rsid w:val="008F2E4F"/>
    <w:rsid w:val="008F6CA2"/>
    <w:rsid w:val="008F6F8B"/>
    <w:rsid w:val="008F7436"/>
    <w:rsid w:val="0090521B"/>
    <w:rsid w:val="009055E4"/>
    <w:rsid w:val="00917E9C"/>
    <w:rsid w:val="0092379D"/>
    <w:rsid w:val="00924E3D"/>
    <w:rsid w:val="00925160"/>
    <w:rsid w:val="0092542E"/>
    <w:rsid w:val="00931C28"/>
    <w:rsid w:val="009330A6"/>
    <w:rsid w:val="0094275F"/>
    <w:rsid w:val="00951C56"/>
    <w:rsid w:val="00953BD8"/>
    <w:rsid w:val="00955907"/>
    <w:rsid w:val="0095599F"/>
    <w:rsid w:val="00956CF7"/>
    <w:rsid w:val="0096424B"/>
    <w:rsid w:val="009716FA"/>
    <w:rsid w:val="00982BA4"/>
    <w:rsid w:val="00984AA8"/>
    <w:rsid w:val="00985088"/>
    <w:rsid w:val="0098648B"/>
    <w:rsid w:val="009A244C"/>
    <w:rsid w:val="009A602D"/>
    <w:rsid w:val="009B0DAA"/>
    <w:rsid w:val="009B32FA"/>
    <w:rsid w:val="009C13DC"/>
    <w:rsid w:val="009C6837"/>
    <w:rsid w:val="009C73CF"/>
    <w:rsid w:val="009C7FB2"/>
    <w:rsid w:val="009D24C3"/>
    <w:rsid w:val="009D2A8E"/>
    <w:rsid w:val="009E00AE"/>
    <w:rsid w:val="009E09D3"/>
    <w:rsid w:val="009E2410"/>
    <w:rsid w:val="009E6E74"/>
    <w:rsid w:val="009F41B6"/>
    <w:rsid w:val="009F577B"/>
    <w:rsid w:val="00A01CAC"/>
    <w:rsid w:val="00A0665A"/>
    <w:rsid w:val="00A15FD8"/>
    <w:rsid w:val="00A30BA1"/>
    <w:rsid w:val="00A33EB7"/>
    <w:rsid w:val="00A37DEE"/>
    <w:rsid w:val="00A433C3"/>
    <w:rsid w:val="00A50806"/>
    <w:rsid w:val="00A51180"/>
    <w:rsid w:val="00A54BB7"/>
    <w:rsid w:val="00A5643A"/>
    <w:rsid w:val="00A565BB"/>
    <w:rsid w:val="00A5723C"/>
    <w:rsid w:val="00A60BCB"/>
    <w:rsid w:val="00A60D43"/>
    <w:rsid w:val="00A66499"/>
    <w:rsid w:val="00A707A4"/>
    <w:rsid w:val="00A7274B"/>
    <w:rsid w:val="00A73FB8"/>
    <w:rsid w:val="00A763CB"/>
    <w:rsid w:val="00A772FF"/>
    <w:rsid w:val="00A77E76"/>
    <w:rsid w:val="00A801D1"/>
    <w:rsid w:val="00A81F69"/>
    <w:rsid w:val="00A91B33"/>
    <w:rsid w:val="00A91CB0"/>
    <w:rsid w:val="00A93FC0"/>
    <w:rsid w:val="00A95D3F"/>
    <w:rsid w:val="00A976F6"/>
    <w:rsid w:val="00AA000B"/>
    <w:rsid w:val="00AA3484"/>
    <w:rsid w:val="00AA7E7B"/>
    <w:rsid w:val="00AB1AF9"/>
    <w:rsid w:val="00AB6D0F"/>
    <w:rsid w:val="00AB7858"/>
    <w:rsid w:val="00AC61A6"/>
    <w:rsid w:val="00AD1DD2"/>
    <w:rsid w:val="00AD2062"/>
    <w:rsid w:val="00AD2F1D"/>
    <w:rsid w:val="00AD6CF9"/>
    <w:rsid w:val="00AE1E46"/>
    <w:rsid w:val="00AE2AF0"/>
    <w:rsid w:val="00AE5177"/>
    <w:rsid w:val="00AE7710"/>
    <w:rsid w:val="00AF0989"/>
    <w:rsid w:val="00AF28C7"/>
    <w:rsid w:val="00AF785C"/>
    <w:rsid w:val="00B05DDC"/>
    <w:rsid w:val="00B07249"/>
    <w:rsid w:val="00B1029F"/>
    <w:rsid w:val="00B12A1F"/>
    <w:rsid w:val="00B153FC"/>
    <w:rsid w:val="00B30ECA"/>
    <w:rsid w:val="00B32A05"/>
    <w:rsid w:val="00B3498C"/>
    <w:rsid w:val="00B34F49"/>
    <w:rsid w:val="00B35EEF"/>
    <w:rsid w:val="00B4229F"/>
    <w:rsid w:val="00B43CAD"/>
    <w:rsid w:val="00B51536"/>
    <w:rsid w:val="00B53927"/>
    <w:rsid w:val="00B55598"/>
    <w:rsid w:val="00B55A49"/>
    <w:rsid w:val="00B55B44"/>
    <w:rsid w:val="00B5792E"/>
    <w:rsid w:val="00B6376D"/>
    <w:rsid w:val="00B64265"/>
    <w:rsid w:val="00B67F76"/>
    <w:rsid w:val="00B70EFF"/>
    <w:rsid w:val="00B7558C"/>
    <w:rsid w:val="00B85794"/>
    <w:rsid w:val="00B8645B"/>
    <w:rsid w:val="00B9194F"/>
    <w:rsid w:val="00B95770"/>
    <w:rsid w:val="00BA003B"/>
    <w:rsid w:val="00BA2625"/>
    <w:rsid w:val="00BA5AA1"/>
    <w:rsid w:val="00BB05E2"/>
    <w:rsid w:val="00BB7C04"/>
    <w:rsid w:val="00BC06C3"/>
    <w:rsid w:val="00BD1111"/>
    <w:rsid w:val="00BD26B6"/>
    <w:rsid w:val="00BD722B"/>
    <w:rsid w:val="00BD7DF4"/>
    <w:rsid w:val="00BE01C6"/>
    <w:rsid w:val="00BE22B3"/>
    <w:rsid w:val="00BE4DAC"/>
    <w:rsid w:val="00BF13F8"/>
    <w:rsid w:val="00BF1598"/>
    <w:rsid w:val="00BF68F1"/>
    <w:rsid w:val="00C01CFF"/>
    <w:rsid w:val="00C02261"/>
    <w:rsid w:val="00C02C7D"/>
    <w:rsid w:val="00C0597E"/>
    <w:rsid w:val="00C073B9"/>
    <w:rsid w:val="00C1494D"/>
    <w:rsid w:val="00C15B78"/>
    <w:rsid w:val="00C219AA"/>
    <w:rsid w:val="00C2207B"/>
    <w:rsid w:val="00C30582"/>
    <w:rsid w:val="00C46129"/>
    <w:rsid w:val="00C5126D"/>
    <w:rsid w:val="00C529E8"/>
    <w:rsid w:val="00C56A28"/>
    <w:rsid w:val="00C6013F"/>
    <w:rsid w:val="00C63537"/>
    <w:rsid w:val="00C66273"/>
    <w:rsid w:val="00C6636B"/>
    <w:rsid w:val="00C71561"/>
    <w:rsid w:val="00C71E70"/>
    <w:rsid w:val="00C75A77"/>
    <w:rsid w:val="00C8124F"/>
    <w:rsid w:val="00C81513"/>
    <w:rsid w:val="00C84637"/>
    <w:rsid w:val="00C86174"/>
    <w:rsid w:val="00C9157E"/>
    <w:rsid w:val="00C92AD3"/>
    <w:rsid w:val="00C93999"/>
    <w:rsid w:val="00CA1009"/>
    <w:rsid w:val="00CA30B4"/>
    <w:rsid w:val="00CA4180"/>
    <w:rsid w:val="00CA72FC"/>
    <w:rsid w:val="00CB1566"/>
    <w:rsid w:val="00CB2EC5"/>
    <w:rsid w:val="00CB56F5"/>
    <w:rsid w:val="00CB6E04"/>
    <w:rsid w:val="00CC2512"/>
    <w:rsid w:val="00CC4C58"/>
    <w:rsid w:val="00CC510E"/>
    <w:rsid w:val="00CC547F"/>
    <w:rsid w:val="00CD5D21"/>
    <w:rsid w:val="00CE0E9F"/>
    <w:rsid w:val="00CE40D7"/>
    <w:rsid w:val="00CE5F52"/>
    <w:rsid w:val="00CE7906"/>
    <w:rsid w:val="00CF0E19"/>
    <w:rsid w:val="00CF2835"/>
    <w:rsid w:val="00D01BB5"/>
    <w:rsid w:val="00D05342"/>
    <w:rsid w:val="00D15654"/>
    <w:rsid w:val="00D21B4A"/>
    <w:rsid w:val="00D27D9B"/>
    <w:rsid w:val="00D300E9"/>
    <w:rsid w:val="00D376DB"/>
    <w:rsid w:val="00D40DE9"/>
    <w:rsid w:val="00D41212"/>
    <w:rsid w:val="00D42B45"/>
    <w:rsid w:val="00D536C0"/>
    <w:rsid w:val="00D559B7"/>
    <w:rsid w:val="00D55BDC"/>
    <w:rsid w:val="00D57CFC"/>
    <w:rsid w:val="00D64A19"/>
    <w:rsid w:val="00D65F4C"/>
    <w:rsid w:val="00D660A1"/>
    <w:rsid w:val="00D660F0"/>
    <w:rsid w:val="00D66FFC"/>
    <w:rsid w:val="00D71F30"/>
    <w:rsid w:val="00D735A8"/>
    <w:rsid w:val="00D736C0"/>
    <w:rsid w:val="00D92274"/>
    <w:rsid w:val="00D94339"/>
    <w:rsid w:val="00D9707F"/>
    <w:rsid w:val="00DA1F8E"/>
    <w:rsid w:val="00DA2560"/>
    <w:rsid w:val="00DA57A4"/>
    <w:rsid w:val="00DB0D07"/>
    <w:rsid w:val="00DB72D1"/>
    <w:rsid w:val="00DC0350"/>
    <w:rsid w:val="00DC1A69"/>
    <w:rsid w:val="00DC342F"/>
    <w:rsid w:val="00DC39E8"/>
    <w:rsid w:val="00DC4922"/>
    <w:rsid w:val="00DC4950"/>
    <w:rsid w:val="00DC585C"/>
    <w:rsid w:val="00DD3A4E"/>
    <w:rsid w:val="00DD3ACE"/>
    <w:rsid w:val="00DD51B7"/>
    <w:rsid w:val="00DD61E2"/>
    <w:rsid w:val="00DD699B"/>
    <w:rsid w:val="00DD788A"/>
    <w:rsid w:val="00DE2205"/>
    <w:rsid w:val="00DE6998"/>
    <w:rsid w:val="00DF0054"/>
    <w:rsid w:val="00DF3309"/>
    <w:rsid w:val="00DF5124"/>
    <w:rsid w:val="00DF7F39"/>
    <w:rsid w:val="00E041AB"/>
    <w:rsid w:val="00E113E9"/>
    <w:rsid w:val="00E14F4D"/>
    <w:rsid w:val="00E1702C"/>
    <w:rsid w:val="00E2257D"/>
    <w:rsid w:val="00E22EE8"/>
    <w:rsid w:val="00E23ABB"/>
    <w:rsid w:val="00E23E99"/>
    <w:rsid w:val="00E274DA"/>
    <w:rsid w:val="00E303F3"/>
    <w:rsid w:val="00E3093A"/>
    <w:rsid w:val="00E33078"/>
    <w:rsid w:val="00E3337B"/>
    <w:rsid w:val="00E335AB"/>
    <w:rsid w:val="00E33AB6"/>
    <w:rsid w:val="00E35C31"/>
    <w:rsid w:val="00E4012C"/>
    <w:rsid w:val="00E42A8F"/>
    <w:rsid w:val="00E434C5"/>
    <w:rsid w:val="00E434EC"/>
    <w:rsid w:val="00E50AA2"/>
    <w:rsid w:val="00E5223F"/>
    <w:rsid w:val="00E555E4"/>
    <w:rsid w:val="00E6185D"/>
    <w:rsid w:val="00E66B4F"/>
    <w:rsid w:val="00E67E4D"/>
    <w:rsid w:val="00E741D5"/>
    <w:rsid w:val="00E74474"/>
    <w:rsid w:val="00E749F5"/>
    <w:rsid w:val="00E83FEE"/>
    <w:rsid w:val="00E85FC1"/>
    <w:rsid w:val="00E87A6A"/>
    <w:rsid w:val="00E9232A"/>
    <w:rsid w:val="00E9487E"/>
    <w:rsid w:val="00EA4D1B"/>
    <w:rsid w:val="00EA5070"/>
    <w:rsid w:val="00EB1D11"/>
    <w:rsid w:val="00EB281B"/>
    <w:rsid w:val="00EC1C50"/>
    <w:rsid w:val="00ED3D05"/>
    <w:rsid w:val="00ED5025"/>
    <w:rsid w:val="00ED64F5"/>
    <w:rsid w:val="00EE2D66"/>
    <w:rsid w:val="00EE5713"/>
    <w:rsid w:val="00EE64AE"/>
    <w:rsid w:val="00EE715F"/>
    <w:rsid w:val="00EF06E8"/>
    <w:rsid w:val="00EF7EAE"/>
    <w:rsid w:val="00F06445"/>
    <w:rsid w:val="00F07114"/>
    <w:rsid w:val="00F07B34"/>
    <w:rsid w:val="00F206A7"/>
    <w:rsid w:val="00F24EB3"/>
    <w:rsid w:val="00F3105E"/>
    <w:rsid w:val="00F31AAB"/>
    <w:rsid w:val="00F41591"/>
    <w:rsid w:val="00F41A63"/>
    <w:rsid w:val="00F44C25"/>
    <w:rsid w:val="00F45BEB"/>
    <w:rsid w:val="00F516A3"/>
    <w:rsid w:val="00F54523"/>
    <w:rsid w:val="00F70793"/>
    <w:rsid w:val="00F7454A"/>
    <w:rsid w:val="00F76188"/>
    <w:rsid w:val="00F84544"/>
    <w:rsid w:val="00F90552"/>
    <w:rsid w:val="00F908B7"/>
    <w:rsid w:val="00F92728"/>
    <w:rsid w:val="00F954FA"/>
    <w:rsid w:val="00F95B1F"/>
    <w:rsid w:val="00F96EB7"/>
    <w:rsid w:val="00FA05B2"/>
    <w:rsid w:val="00FA0889"/>
    <w:rsid w:val="00FA1E17"/>
    <w:rsid w:val="00FA68A7"/>
    <w:rsid w:val="00FB1AD5"/>
    <w:rsid w:val="00FB1F3E"/>
    <w:rsid w:val="00FC0C51"/>
    <w:rsid w:val="00FC3903"/>
    <w:rsid w:val="00FC6848"/>
    <w:rsid w:val="00FE1B88"/>
    <w:rsid w:val="00FF1A31"/>
    <w:rsid w:val="00FF4AC8"/>
    <w:rsid w:val="00FF733C"/>
    <w:rsid w:val="00FF7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0E60741D"/>
  <w15:docId w15:val="{0BC8C367-E836-4D93-A270-383D7C3D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6"/>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984AA8"/>
    <w:pPr>
      <w:numPr>
        <w:numId w:val="25"/>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9"/>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10"/>
      </w:numPr>
      <w:contextualSpacing/>
    </w:pPr>
  </w:style>
  <w:style w:type="paragraph" w:customStyle="1" w:styleId="DfESOutNumbered">
    <w:name w:val="DfESOutNumbered"/>
    <w:basedOn w:val="Normal"/>
    <w:link w:val="DfESOutNumberedChar"/>
    <w:rsid w:val="00562261"/>
    <w:pPr>
      <w:widowControl w:val="0"/>
      <w:numPr>
        <w:numId w:val="2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30"/>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styleId="UnresolvedMention">
    <w:name w:val="Unresolved Mention"/>
    <w:basedOn w:val="DefaultParagraphFont"/>
    <w:uiPriority w:val="99"/>
    <w:semiHidden/>
    <w:unhideWhenUsed/>
    <w:rsid w:val="001E0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upil-premium-allocations-and-conditions-of-grant-2022-to-2023" TargetMode="External"/><Relationship Id="rId18" Type="http://schemas.openxmlformats.org/officeDocument/2006/relationships/hyperlink" Target="https://services.signin.education.gov.uk/" TargetMode="External"/><Relationship Id="rId26" Type="http://schemas.openxmlformats.org/officeDocument/2006/relationships/hyperlink" Target="http://www.nationalarchives.gov.uk/doc/open-government-licence/version/3/" TargetMode="External"/><Relationship Id="rId3" Type="http://schemas.openxmlformats.org/officeDocument/2006/relationships/customXml" Target="../customXml/item3.xml"/><Relationship Id="rId21" Type="http://schemas.openxmlformats.org/officeDocument/2006/relationships/hyperlink" Target="https://interactions.signin.education.gov.uk/42fc07cf-c614-4fc8-af7a-2e8d2ea6be4c/resetpassword/request?clientid=services&amp;redirect_uri=https://services.signin.education.gov.uk:443/auth/cb"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forms.office.com/Pages/ResponsePage.aspx?id=yXfS-grGoU2187O4s0qC-QFBqGuEiypClSvu8k1WmbJUMllIMU5EOTFIUEpNM1c2NzhCUlZCQ0dSTyQlQCN0PWcu" TargetMode="External"/><Relationship Id="rId25" Type="http://schemas.openxmlformats.org/officeDocument/2006/relationships/footer" Target="footer1.xml"/><Relationship Id="rId33" Type="http://schemas.openxmlformats.org/officeDocument/2006/relationships/hyperlink" Target="http://www.facebook.com/educationgovuk" TargetMode="External"/><Relationship Id="rId2" Type="http://schemas.openxmlformats.org/officeDocument/2006/relationships/customXml" Target="../customXml/item2.xml"/><Relationship Id="rId16" Type="http://schemas.openxmlformats.org/officeDocument/2006/relationships/hyperlink" Target="https://www.youtube.com/watch?v=BBG3HYigspw" TargetMode="External"/><Relationship Id="rId20" Type="http://schemas.openxmlformats.org/officeDocument/2006/relationships/hyperlink" Target="https://profile.signin.education.gov.uk/register" TargetMode="External"/><Relationship Id="rId29" Type="http://schemas.openxmlformats.org/officeDocument/2006/relationships/hyperlink" Target="http://www.gov.uk/government/public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ata.Pupilpremium@education.gov.uk" TargetMode="External"/><Relationship Id="rId32"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interactions.signin.education.gov.uk/8e96f04f-fa5d-497c-a29a-fd216e0e98eb/usernamepassword?clientid=help&amp;redirect_uri=https://help.signin.education.gov.uk:443/auth/cb" TargetMode="External"/><Relationship Id="rId23" Type="http://schemas.openxmlformats.org/officeDocument/2006/relationships/hyperlink" Target="https://forms.office.com/Pages/ResponsePage.aspx?id=yXfS-grGoU2187O4s0qC-QFBqGuEiypClSvu8k1WmbJUMllIMU5EOTFIUEpNM1c2NzhCUlZCQ0dSTyQlQCN0PWcu" TargetMode="External"/><Relationship Id="rId28" Type="http://schemas.openxmlformats.org/officeDocument/2006/relationships/hyperlink" Target="http://www.education.gov.uk/contactus" TargetMode="External"/><Relationship Id="rId10" Type="http://schemas.openxmlformats.org/officeDocument/2006/relationships/footnotes" Target="footnotes.xml"/><Relationship Id="rId19" Type="http://schemas.openxmlformats.org/officeDocument/2006/relationships/hyperlink" Target="https://services.signin.education.gov.uk/" TargetMode="External"/><Relationship Id="rId31" Type="http://schemas.openxmlformats.org/officeDocument/2006/relationships/hyperlink" Target="http://twitter.com/educati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pupil-premium/pupil-premium" TargetMode="External"/><Relationship Id="rId22" Type="http://schemas.openxmlformats.org/officeDocument/2006/relationships/hyperlink" Target="https://www.youtube.com/watch?v=BBG3HYigspw" TargetMode="External"/><Relationship Id="rId27" Type="http://schemas.openxmlformats.org/officeDocument/2006/relationships/hyperlink" Target="mailto:psi@nationalarchives.gsi.gov.uk" TargetMode="External"/><Relationship Id="rId30" Type="http://schemas.openxmlformats.org/officeDocument/2006/relationships/image" Target="media/image2.png"/><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F42F2DAFE93409CE4E5958F9F661B" ma:contentTypeVersion="14" ma:contentTypeDescription="Create a new document." ma:contentTypeScope="" ma:versionID="4e09d9577238b8bbcd1d2aead555f3a1">
  <xsd:schema xmlns:xsd="http://www.w3.org/2001/XMLSchema" xmlns:xs="http://www.w3.org/2001/XMLSchema" xmlns:p="http://schemas.microsoft.com/office/2006/metadata/properties" xmlns:ns2="82b4b97f-3b4d-4bb7-aad4-f77766b7bdea" xmlns:ns3="8c566321-f672-4e06-a901-b5e72b4c4357" xmlns:ns4="3e6f50ff-b2bd-4ead-97be-f094b4e56330" targetNamespace="http://schemas.microsoft.com/office/2006/metadata/properties" ma:root="true" ma:fieldsID="4c2f141cba80bd9cf6cecd8f3b34c029" ns2:_="" ns3:_="" ns4:_="">
    <xsd:import namespace="82b4b97f-3b4d-4bb7-aad4-f77766b7bdea"/>
    <xsd:import namespace="8c566321-f672-4e06-a901-b5e72b4c4357"/>
    <xsd:import namespace="3e6f50ff-b2bd-4ead-97be-f094b4e56330"/>
    <xsd:element name="properties">
      <xsd:complexType>
        <xsd:sequence>
          <xsd:element name="documentManagement">
            <xsd:complexType>
              <xsd:all>
                <xsd:element ref="ns2:b962fa6561134209874b0815e76aae7c" minOccurs="0"/>
                <xsd:element ref="ns3:TaxCatchAll"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4b97f-3b4d-4bb7-aad4-f77766b7bdea" elementFormDefault="qualified">
    <xsd:import namespace="http://schemas.microsoft.com/office/2006/documentManagement/types"/>
    <xsd:import namespace="http://schemas.microsoft.com/office/infopath/2007/PartnerControls"/>
    <xsd:element name="b962fa6561134209874b0815e76aae7c" ma:index="9" ma:taxonomy="true" ma:internalName="b962fa6561134209874b0815e76aae7c" ma:taxonomyFieldName="Site" ma:displayName="Site" ma:default="" ma:fieldId="{b962fa65-6113-4209-874b-0815e76aae7c}" ma:sspId="ec07c698-60f5-424f-b9af-f4c59398b511" ma:termSetId="b10af32c-01b2-40fb-a9f3-8ca31a92ebd2"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18216af-9e6f-46f8-b438-58309341b124}" ma:internalName="TaxCatchAll" ma:showField="CatchAllData" ma:web="3e6f50ff-b2bd-4ead-97be-f094b4e563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6f50ff-b2bd-4ead-97be-f094b4e563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22</Value>
    </TaxCatchAll>
    <b962fa6561134209874b0815e76aae7c xmlns="82b4b97f-3b4d-4bb7-aad4-f77766b7bdea">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60b3cc5e-d979-4a7a-b73d-c058e341a548</TermId>
        </TermInfo>
      </Terms>
    </b962fa6561134209874b0815e76aae7c>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BFFC7DD8-05C3-4429-BC14-896A158E4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4b97f-3b4d-4bb7-aad4-f77766b7bdea"/>
    <ds:schemaRef ds:uri="8c566321-f672-4e06-a901-b5e72b4c4357"/>
    <ds:schemaRef ds:uri="3e6f50ff-b2bd-4ead-97be-f094b4e56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E541E-BF5E-4315-8C88-371E7E512FF8}">
  <ds:schemaRefs>
    <ds:schemaRef ds:uri="http://schemas.openxmlformats.org/officeDocument/2006/bibliography"/>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8c566321-f672-4e06-a901-b5e72b4c4357"/>
    <ds:schemaRef ds:uri="82b4b97f-3b4d-4bb7-aad4-f77766b7bdea"/>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6063</Words>
  <Characters>34022</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Department for Education</Company>
  <LinksUpToDate>false</LinksUpToDate>
  <CharactersWithSpaces>40005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LEYSHON, Jon</cp:lastModifiedBy>
  <cp:revision>3</cp:revision>
  <cp:lastPrinted>2014-09-17T13:26:00Z</cp:lastPrinted>
  <dcterms:created xsi:type="dcterms:W3CDTF">2022-05-17T12:37:00Z</dcterms:created>
  <dcterms:modified xsi:type="dcterms:W3CDTF">2022-05-17T12:44:00Z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0x0101001F5F42F2DAFE93409CE4E5958F9F661B</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